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781" w:rsidRPr="002B6111" w:rsidRDefault="00806781" w:rsidP="002032DF">
      <w:pPr>
        <w:ind w:left="-567"/>
        <w:jc w:val="center"/>
        <w:rPr>
          <w:b/>
          <w:bCs/>
          <w:sz w:val="22"/>
          <w:szCs w:val="22"/>
          <w:lang w:val="uk-UA"/>
        </w:rPr>
      </w:pPr>
      <w:r>
        <w:rPr>
          <w:b/>
          <w:bCs/>
          <w:sz w:val="22"/>
          <w:szCs w:val="22"/>
          <w:lang w:val="uk-UA"/>
        </w:rPr>
        <w:t>УПРАВЛІННЯ</w:t>
      </w:r>
      <w:r w:rsidRPr="002B6111">
        <w:rPr>
          <w:b/>
          <w:bCs/>
          <w:sz w:val="22"/>
          <w:szCs w:val="22"/>
          <w:lang w:val="uk-UA"/>
        </w:rPr>
        <w:t xml:space="preserve"> КУЛЬТУРИ І ТУРИЗМУ</w:t>
      </w:r>
    </w:p>
    <w:p w:rsidR="00806781" w:rsidRPr="002B6111" w:rsidRDefault="00806781" w:rsidP="002032DF">
      <w:pPr>
        <w:ind w:left="-567"/>
        <w:jc w:val="center"/>
        <w:rPr>
          <w:b/>
          <w:bCs/>
          <w:sz w:val="22"/>
          <w:szCs w:val="22"/>
          <w:lang w:val="uk-UA"/>
        </w:rPr>
      </w:pPr>
      <w:r w:rsidRPr="002B6111">
        <w:rPr>
          <w:b/>
          <w:bCs/>
          <w:sz w:val="22"/>
          <w:szCs w:val="22"/>
          <w:lang w:val="uk-UA"/>
        </w:rPr>
        <w:t>ХАРКІВСЬКОЇ ОБЛАСНОЇ ДЕРЖАВНОЇ АДМІНІСТРАЦІЇ</w:t>
      </w:r>
    </w:p>
    <w:p w:rsidR="00806781" w:rsidRPr="002B6111" w:rsidRDefault="00806781" w:rsidP="002032DF">
      <w:pPr>
        <w:ind w:left="-567"/>
        <w:jc w:val="center"/>
        <w:rPr>
          <w:b/>
          <w:bCs/>
          <w:sz w:val="22"/>
          <w:szCs w:val="22"/>
          <w:lang w:val="uk-UA"/>
        </w:rPr>
      </w:pPr>
      <w:r w:rsidRPr="002B6111">
        <w:rPr>
          <w:b/>
          <w:bCs/>
          <w:sz w:val="22"/>
          <w:szCs w:val="22"/>
          <w:lang w:val="uk-UA"/>
        </w:rPr>
        <w:t>ОБЛАСНИЙ</w:t>
      </w:r>
      <w:r>
        <w:rPr>
          <w:b/>
          <w:bCs/>
          <w:sz w:val="22"/>
          <w:szCs w:val="22"/>
          <w:lang w:val="uk-UA"/>
        </w:rPr>
        <w:t xml:space="preserve"> ОРГАНІЗАЦІЙНО-МЕТОДИЧНИЙ ЦЕНТР</w:t>
      </w:r>
    </w:p>
    <w:p w:rsidR="00806781" w:rsidRPr="002B6111" w:rsidRDefault="00806781" w:rsidP="002032DF">
      <w:pPr>
        <w:ind w:left="-567"/>
        <w:jc w:val="center"/>
        <w:rPr>
          <w:b/>
          <w:bCs/>
          <w:sz w:val="22"/>
          <w:szCs w:val="22"/>
          <w:lang w:val="uk-UA"/>
        </w:rPr>
      </w:pPr>
      <w:r w:rsidRPr="002B6111">
        <w:rPr>
          <w:b/>
          <w:bCs/>
          <w:sz w:val="22"/>
          <w:szCs w:val="22"/>
          <w:lang w:val="uk-UA"/>
        </w:rPr>
        <w:t>КУЛЬТУРИ І МИСТЕЦТВА</w:t>
      </w:r>
    </w:p>
    <w:p w:rsidR="00806781" w:rsidRPr="005D7CE2" w:rsidRDefault="00806781" w:rsidP="002032DF">
      <w:pPr>
        <w:ind w:left="-567"/>
        <w:jc w:val="center"/>
        <w:rPr>
          <w:b/>
          <w:bCs/>
          <w:sz w:val="22"/>
          <w:szCs w:val="22"/>
          <w:lang w:val="uk-UA"/>
        </w:rPr>
      </w:pPr>
    </w:p>
    <w:p w:rsidR="00806781" w:rsidRPr="008C4165" w:rsidRDefault="00806781" w:rsidP="002032DF">
      <w:pPr>
        <w:spacing w:line="360" w:lineRule="auto"/>
        <w:ind w:left="-567"/>
        <w:jc w:val="center"/>
        <w:rPr>
          <w:sz w:val="22"/>
          <w:szCs w:val="22"/>
          <w:lang w:val="uk-UA"/>
        </w:rPr>
      </w:pPr>
      <w:r w:rsidRPr="008C4165">
        <w:rPr>
          <w:sz w:val="22"/>
          <w:szCs w:val="22"/>
          <w:lang w:val="uk-UA"/>
        </w:rPr>
        <w:t>запрошують Вас взяти участь у науково-практичній конференції</w:t>
      </w:r>
    </w:p>
    <w:p w:rsidR="00806781" w:rsidRDefault="00806781" w:rsidP="002032DF">
      <w:pPr>
        <w:ind w:left="-567"/>
        <w:jc w:val="center"/>
        <w:rPr>
          <w:b/>
          <w:bCs/>
          <w:lang w:val="uk-UA"/>
        </w:rPr>
      </w:pPr>
      <w:r w:rsidRPr="007E0F6D">
        <w:rPr>
          <w:b/>
          <w:bCs/>
          <w:lang w:val="uk-UA"/>
        </w:rPr>
        <w:t xml:space="preserve">ТРАДИЦІЙНА </w:t>
      </w:r>
      <w:r>
        <w:rPr>
          <w:b/>
          <w:bCs/>
          <w:lang w:val="uk-UA"/>
        </w:rPr>
        <w:t>КУЛЬТУРА В УМОВАХ ГЛОБАЛІЗАЦІЇ:</w:t>
      </w:r>
    </w:p>
    <w:p w:rsidR="00806781" w:rsidRPr="00EC01E6" w:rsidRDefault="00806781" w:rsidP="002032DF">
      <w:pPr>
        <w:ind w:left="-567"/>
        <w:jc w:val="center"/>
        <w:rPr>
          <w:b/>
          <w:bCs/>
          <w:sz w:val="16"/>
          <w:szCs w:val="16"/>
          <w:lang w:val="uk-UA"/>
        </w:rPr>
      </w:pPr>
      <w:r>
        <w:rPr>
          <w:b/>
          <w:bCs/>
          <w:lang w:val="uk-UA"/>
        </w:rPr>
        <w:t>ЗБЕРЕЖЕННЯ АВТЕНТИЧНОСТІ ТА РОЗВИТОК КРЕАТИВНИХ ІНДУСТРІЙ</w:t>
      </w:r>
    </w:p>
    <w:p w:rsidR="00806781" w:rsidRPr="00CB5D87" w:rsidRDefault="00806781" w:rsidP="002032DF">
      <w:pPr>
        <w:ind w:left="-567"/>
        <w:jc w:val="center"/>
        <w:rPr>
          <w:b/>
          <w:bCs/>
          <w:lang w:val="uk-UA"/>
        </w:rPr>
      </w:pPr>
      <w:r w:rsidRPr="00CB5D87">
        <w:rPr>
          <w:lang w:val="uk-UA"/>
        </w:rPr>
        <w:t xml:space="preserve">яка відбудеться </w:t>
      </w:r>
      <w:r w:rsidRPr="00495DE2">
        <w:rPr>
          <w:b/>
          <w:bCs/>
          <w:lang w:val="uk-UA"/>
        </w:rPr>
        <w:t>2</w:t>
      </w:r>
      <w:r>
        <w:rPr>
          <w:b/>
          <w:bCs/>
          <w:lang w:val="uk-UA"/>
        </w:rPr>
        <w:t>2</w:t>
      </w:r>
      <w:r w:rsidRPr="00495DE2">
        <w:rPr>
          <w:b/>
          <w:bCs/>
          <w:lang w:val="uk-UA"/>
        </w:rPr>
        <w:t>-2</w:t>
      </w:r>
      <w:r>
        <w:rPr>
          <w:b/>
          <w:bCs/>
          <w:lang w:val="uk-UA"/>
        </w:rPr>
        <w:t>3</w:t>
      </w:r>
      <w:r>
        <w:rPr>
          <w:lang w:val="uk-UA"/>
        </w:rPr>
        <w:t xml:space="preserve"> </w:t>
      </w:r>
      <w:r>
        <w:rPr>
          <w:b/>
          <w:bCs/>
          <w:lang w:val="uk-UA"/>
        </w:rPr>
        <w:t>червн</w:t>
      </w:r>
      <w:r w:rsidRPr="00B513ED">
        <w:rPr>
          <w:b/>
          <w:bCs/>
          <w:lang w:val="uk-UA"/>
        </w:rPr>
        <w:t>я</w:t>
      </w:r>
      <w:r>
        <w:rPr>
          <w:lang w:val="uk-UA"/>
        </w:rPr>
        <w:t xml:space="preserve"> </w:t>
      </w:r>
      <w:r w:rsidRPr="00CF703C">
        <w:rPr>
          <w:b/>
          <w:bCs/>
          <w:lang w:val="uk-UA"/>
        </w:rPr>
        <w:t>201</w:t>
      </w:r>
      <w:r>
        <w:rPr>
          <w:b/>
          <w:bCs/>
          <w:lang w:val="uk-UA"/>
        </w:rPr>
        <w:t xml:space="preserve">8 року </w:t>
      </w:r>
      <w:r w:rsidRPr="00CB5D87">
        <w:rPr>
          <w:lang w:val="uk-UA"/>
        </w:rPr>
        <w:t xml:space="preserve">в </w:t>
      </w:r>
      <w:r w:rsidRPr="0064704E">
        <w:rPr>
          <w:lang w:val="uk-UA"/>
        </w:rPr>
        <w:t>м. Харкові</w:t>
      </w:r>
    </w:p>
    <w:p w:rsidR="00806781" w:rsidRPr="0055204F" w:rsidRDefault="00806781" w:rsidP="002032DF">
      <w:pPr>
        <w:ind w:left="-567"/>
        <w:rPr>
          <w:sz w:val="20"/>
          <w:szCs w:val="20"/>
          <w:lang w:val="uk-UA"/>
        </w:rPr>
      </w:pPr>
    </w:p>
    <w:p w:rsidR="00806781" w:rsidRDefault="00806781" w:rsidP="0084357E">
      <w:pPr>
        <w:ind w:left="-284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Під час к</w:t>
      </w:r>
      <w:r w:rsidRPr="008D5BB2">
        <w:rPr>
          <w:sz w:val="22"/>
          <w:szCs w:val="22"/>
          <w:lang w:val="uk-UA"/>
        </w:rPr>
        <w:t xml:space="preserve">онференції </w:t>
      </w:r>
      <w:r>
        <w:rPr>
          <w:sz w:val="22"/>
          <w:szCs w:val="22"/>
          <w:lang w:val="uk-UA"/>
        </w:rPr>
        <w:t>передбачається робота секцій за такими напрямами:</w:t>
      </w:r>
    </w:p>
    <w:p w:rsidR="00806781" w:rsidRDefault="00806781" w:rsidP="002032DF">
      <w:pPr>
        <w:pStyle w:val="2"/>
        <w:numPr>
          <w:ilvl w:val="0"/>
          <w:numId w:val="0"/>
        </w:numPr>
        <w:ind w:left="-567"/>
        <w:rPr>
          <w:b/>
          <w:bCs/>
          <w:sz w:val="18"/>
          <w:szCs w:val="18"/>
          <w:lang w:val="uk-UA"/>
        </w:rPr>
      </w:pPr>
    </w:p>
    <w:p w:rsidR="00806781" w:rsidRDefault="00806781" w:rsidP="002032DF">
      <w:pPr>
        <w:pStyle w:val="2"/>
        <w:numPr>
          <w:ilvl w:val="0"/>
          <w:numId w:val="23"/>
        </w:numPr>
        <w:rPr>
          <w:lang w:val="uk-UA"/>
        </w:rPr>
      </w:pPr>
      <w:r>
        <w:rPr>
          <w:lang w:val="uk-UA"/>
        </w:rPr>
        <w:t xml:space="preserve">традиційна культура як чинник збереження автентичності й етнічної </w:t>
      </w:r>
      <w:proofErr w:type="spellStart"/>
      <w:r>
        <w:rPr>
          <w:lang w:val="uk-UA"/>
        </w:rPr>
        <w:t>самоідентифікації</w:t>
      </w:r>
      <w:proofErr w:type="spellEnd"/>
      <w:r>
        <w:rPr>
          <w:lang w:val="uk-UA"/>
        </w:rPr>
        <w:t>;</w:t>
      </w:r>
    </w:p>
    <w:p w:rsidR="00806781" w:rsidRPr="0055204F" w:rsidRDefault="00806781" w:rsidP="002032DF">
      <w:pPr>
        <w:pStyle w:val="2"/>
        <w:numPr>
          <w:ilvl w:val="0"/>
          <w:numId w:val="23"/>
        </w:numPr>
        <w:rPr>
          <w:lang w:val="uk-UA"/>
        </w:rPr>
      </w:pPr>
      <w:r w:rsidRPr="0055204F">
        <w:rPr>
          <w:lang w:val="uk-UA"/>
        </w:rPr>
        <w:t xml:space="preserve">тенденції культурної асиміляції в сучасному </w:t>
      </w:r>
      <w:proofErr w:type="spellStart"/>
      <w:r w:rsidRPr="0055204F">
        <w:rPr>
          <w:lang w:val="uk-UA"/>
        </w:rPr>
        <w:t>глобалізованому</w:t>
      </w:r>
      <w:proofErr w:type="spellEnd"/>
      <w:r w:rsidRPr="0055204F">
        <w:rPr>
          <w:lang w:val="uk-UA"/>
        </w:rPr>
        <w:t xml:space="preserve"> суспільстві;</w:t>
      </w:r>
    </w:p>
    <w:p w:rsidR="00806781" w:rsidRDefault="00806781" w:rsidP="002032DF">
      <w:pPr>
        <w:pStyle w:val="2"/>
        <w:numPr>
          <w:ilvl w:val="0"/>
          <w:numId w:val="23"/>
        </w:numPr>
        <w:rPr>
          <w:lang w:val="uk-UA"/>
        </w:rPr>
      </w:pPr>
      <w:r>
        <w:rPr>
          <w:lang w:val="uk-UA"/>
        </w:rPr>
        <w:t xml:space="preserve">розвиток традиційної культури через підвищення </w:t>
      </w:r>
      <w:r w:rsidRPr="0055204F">
        <w:rPr>
          <w:lang w:val="uk-UA"/>
        </w:rPr>
        <w:t>лідерського та інституційного</w:t>
      </w:r>
      <w:r>
        <w:rPr>
          <w:lang w:val="uk-UA"/>
        </w:rPr>
        <w:t xml:space="preserve"> потенціалу сучасних закладів культури і мистецтв;</w:t>
      </w:r>
    </w:p>
    <w:p w:rsidR="00806781" w:rsidRPr="00BD476F" w:rsidRDefault="00806781" w:rsidP="002032DF">
      <w:pPr>
        <w:pStyle w:val="2"/>
        <w:numPr>
          <w:ilvl w:val="0"/>
          <w:numId w:val="23"/>
        </w:numPr>
        <w:rPr>
          <w:lang w:val="uk-UA"/>
        </w:rPr>
      </w:pPr>
      <w:r w:rsidRPr="004051DE">
        <w:rPr>
          <w:lang w:val="uk-UA"/>
        </w:rPr>
        <w:t xml:space="preserve">децентралізація як механізм </w:t>
      </w:r>
      <w:proofErr w:type="spellStart"/>
      <w:r w:rsidRPr="00BD476F">
        <w:rPr>
          <w:lang w:val="uk-UA"/>
        </w:rPr>
        <w:t>субсидіарності</w:t>
      </w:r>
      <w:proofErr w:type="spellEnd"/>
      <w:r w:rsidRPr="00BD476F">
        <w:rPr>
          <w:lang w:val="uk-UA"/>
        </w:rPr>
        <w:t xml:space="preserve"> та ефективності збереження </w:t>
      </w:r>
      <w:r>
        <w:rPr>
          <w:lang w:val="uk-UA"/>
        </w:rPr>
        <w:t>у</w:t>
      </w:r>
      <w:r w:rsidRPr="00BD476F">
        <w:rPr>
          <w:lang w:val="uk-UA"/>
        </w:rPr>
        <w:t xml:space="preserve"> сфері традиційної культури;</w:t>
      </w:r>
    </w:p>
    <w:p w:rsidR="00806781" w:rsidRPr="00A67335" w:rsidRDefault="00806781" w:rsidP="002032DF">
      <w:pPr>
        <w:numPr>
          <w:ilvl w:val="0"/>
          <w:numId w:val="23"/>
        </w:numPr>
        <w:tabs>
          <w:tab w:val="left" w:pos="360"/>
        </w:tabs>
        <w:rPr>
          <w:lang w:val="uk-UA"/>
        </w:rPr>
      </w:pPr>
      <w:r w:rsidRPr="00A67335">
        <w:rPr>
          <w:lang w:val="uk-UA"/>
        </w:rPr>
        <w:t>використання концептуальних засад традиційної культури в процесі</w:t>
      </w:r>
      <w:r>
        <w:rPr>
          <w:lang w:val="uk-UA"/>
        </w:rPr>
        <w:t xml:space="preserve"> педагогічного </w:t>
      </w:r>
      <w:r w:rsidRPr="00A67335">
        <w:rPr>
          <w:lang w:val="uk-UA"/>
        </w:rPr>
        <w:t>впливу під час навчання й виховання дітей та молоді;</w:t>
      </w:r>
    </w:p>
    <w:p w:rsidR="00806781" w:rsidRDefault="00806781" w:rsidP="002032DF">
      <w:pPr>
        <w:pStyle w:val="2"/>
        <w:numPr>
          <w:ilvl w:val="0"/>
          <w:numId w:val="23"/>
        </w:numPr>
        <w:rPr>
          <w:lang w:val="uk-UA"/>
        </w:rPr>
      </w:pPr>
      <w:r>
        <w:rPr>
          <w:lang w:val="uk-UA"/>
        </w:rPr>
        <w:t>вивчення педагогічного досвіду та спадщини видатних педагогів із метою піднесення національної освіти й виховання та збереження автентичності;</w:t>
      </w:r>
    </w:p>
    <w:p w:rsidR="00806781" w:rsidRPr="0055204F" w:rsidRDefault="00806781" w:rsidP="002032DF">
      <w:pPr>
        <w:numPr>
          <w:ilvl w:val="0"/>
          <w:numId w:val="23"/>
        </w:numPr>
        <w:rPr>
          <w:lang w:val="uk-UA"/>
        </w:rPr>
      </w:pPr>
      <w:r w:rsidRPr="0055204F">
        <w:rPr>
          <w:lang w:val="uk-UA"/>
        </w:rPr>
        <w:t>автентичн</w:t>
      </w:r>
      <w:r>
        <w:rPr>
          <w:lang w:val="uk-UA"/>
        </w:rPr>
        <w:t>ий</w:t>
      </w:r>
      <w:r w:rsidRPr="0055204F">
        <w:rPr>
          <w:lang w:val="uk-UA"/>
        </w:rPr>
        <w:t xml:space="preserve"> фольклор та його вплив на розвиток сучасного музичного виконавства;</w:t>
      </w:r>
    </w:p>
    <w:p w:rsidR="00806781" w:rsidRPr="00EA2E7D" w:rsidRDefault="00806781" w:rsidP="002032DF">
      <w:pPr>
        <w:pStyle w:val="2"/>
        <w:numPr>
          <w:ilvl w:val="0"/>
          <w:numId w:val="23"/>
        </w:numPr>
        <w:rPr>
          <w:lang w:val="uk-UA"/>
        </w:rPr>
      </w:pPr>
      <w:r w:rsidRPr="00EA2E7D">
        <w:rPr>
          <w:lang w:val="uk-UA"/>
        </w:rPr>
        <w:t xml:space="preserve">культурно-просвітницька діяльність </w:t>
      </w:r>
      <w:r>
        <w:rPr>
          <w:lang w:val="uk-UA"/>
        </w:rPr>
        <w:t>творч</w:t>
      </w:r>
      <w:r w:rsidRPr="00EA2E7D">
        <w:rPr>
          <w:lang w:val="uk-UA"/>
        </w:rPr>
        <w:t xml:space="preserve">их колективів як </w:t>
      </w:r>
      <w:r>
        <w:rPr>
          <w:lang w:val="uk-UA"/>
        </w:rPr>
        <w:t>приклад мистецького самовираження та спосіб збереження автентичності в умовах глобалізації</w:t>
      </w:r>
      <w:r w:rsidRPr="00EA2E7D">
        <w:rPr>
          <w:lang w:val="uk-UA"/>
        </w:rPr>
        <w:t>;</w:t>
      </w:r>
    </w:p>
    <w:p w:rsidR="00806781" w:rsidRDefault="00806781" w:rsidP="002032DF">
      <w:pPr>
        <w:pStyle w:val="2"/>
        <w:numPr>
          <w:ilvl w:val="0"/>
          <w:numId w:val="23"/>
        </w:numPr>
        <w:rPr>
          <w:lang w:val="uk-UA"/>
        </w:rPr>
      </w:pPr>
      <w:r>
        <w:rPr>
          <w:lang w:val="uk-UA"/>
        </w:rPr>
        <w:t xml:space="preserve">перспективи </w:t>
      </w:r>
      <w:r w:rsidRPr="0055204F">
        <w:rPr>
          <w:lang w:val="uk-UA"/>
        </w:rPr>
        <w:t>збереження та популяризації</w:t>
      </w:r>
      <w:r>
        <w:rPr>
          <w:lang w:val="uk-UA"/>
        </w:rPr>
        <w:t xml:space="preserve"> традиційної культури через стимулювання креативних індустрій;</w:t>
      </w:r>
    </w:p>
    <w:p w:rsidR="00806781" w:rsidRDefault="00806781" w:rsidP="002032DF">
      <w:pPr>
        <w:pStyle w:val="2"/>
        <w:numPr>
          <w:ilvl w:val="0"/>
          <w:numId w:val="23"/>
        </w:numPr>
        <w:rPr>
          <w:lang w:val="uk-UA"/>
        </w:rPr>
      </w:pPr>
      <w:r>
        <w:rPr>
          <w:lang w:val="uk-UA"/>
        </w:rPr>
        <w:t>фестивалі як складова креативних індустрій;</w:t>
      </w:r>
    </w:p>
    <w:p w:rsidR="00806781" w:rsidRDefault="00806781" w:rsidP="002032DF">
      <w:pPr>
        <w:pStyle w:val="2"/>
        <w:numPr>
          <w:ilvl w:val="0"/>
          <w:numId w:val="23"/>
        </w:numPr>
        <w:rPr>
          <w:lang w:val="uk-UA"/>
        </w:rPr>
      </w:pPr>
      <w:r>
        <w:rPr>
          <w:lang w:val="uk-UA"/>
        </w:rPr>
        <w:t xml:space="preserve">музичне виконавство </w:t>
      </w:r>
      <w:r>
        <w:rPr>
          <w:lang w:val="uk-UA"/>
        </w:rPr>
        <w:sym w:font="Symbol" w:char="F02D"/>
      </w:r>
      <w:r>
        <w:rPr>
          <w:lang w:val="uk-UA"/>
        </w:rPr>
        <w:t xml:space="preserve"> один із провідних напрямів розвитку креативних індустрій;</w:t>
      </w:r>
    </w:p>
    <w:p w:rsidR="00806781" w:rsidRPr="000A67DA" w:rsidRDefault="00806781" w:rsidP="002032DF">
      <w:pPr>
        <w:pStyle w:val="2"/>
        <w:numPr>
          <w:ilvl w:val="0"/>
          <w:numId w:val="23"/>
        </w:numPr>
        <w:rPr>
          <w:lang w:val="uk-UA"/>
        </w:rPr>
      </w:pPr>
      <w:r w:rsidRPr="000A67DA">
        <w:rPr>
          <w:lang w:val="uk-UA"/>
        </w:rPr>
        <w:t>збереження культурних і археологічних пам’яток, створення умов для роботи бібліотек, музеїв та виставок – ефективний спосіб розвитку креативних індустрій;</w:t>
      </w:r>
    </w:p>
    <w:p w:rsidR="00806781" w:rsidRDefault="00806781" w:rsidP="002032DF">
      <w:pPr>
        <w:pStyle w:val="2"/>
        <w:numPr>
          <w:ilvl w:val="0"/>
          <w:numId w:val="23"/>
        </w:numPr>
        <w:rPr>
          <w:lang w:val="uk-UA"/>
        </w:rPr>
      </w:pPr>
      <w:r>
        <w:rPr>
          <w:lang w:val="uk-UA"/>
        </w:rPr>
        <w:t xml:space="preserve">діяльність </w:t>
      </w:r>
      <w:r w:rsidRPr="00EF25EB">
        <w:rPr>
          <w:lang w:val="uk-UA"/>
        </w:rPr>
        <w:t xml:space="preserve">народних </w:t>
      </w:r>
      <w:r>
        <w:rPr>
          <w:lang w:val="uk-UA"/>
        </w:rPr>
        <w:t xml:space="preserve">майстрів щодо </w:t>
      </w:r>
      <w:r w:rsidRPr="00BD476F">
        <w:rPr>
          <w:lang w:val="uk-UA"/>
        </w:rPr>
        <w:t>поширення</w:t>
      </w:r>
      <w:r>
        <w:rPr>
          <w:lang w:val="uk-UA"/>
        </w:rPr>
        <w:t xml:space="preserve"> традиційних ремесел у контексті розвитку креативних індустрій;</w:t>
      </w:r>
    </w:p>
    <w:p w:rsidR="00806781" w:rsidRDefault="00806781" w:rsidP="002032DF">
      <w:pPr>
        <w:pStyle w:val="2"/>
        <w:numPr>
          <w:ilvl w:val="0"/>
          <w:numId w:val="23"/>
        </w:numPr>
        <w:rPr>
          <w:lang w:val="uk-UA"/>
        </w:rPr>
      </w:pPr>
      <w:r>
        <w:rPr>
          <w:lang w:val="uk-UA"/>
        </w:rPr>
        <w:t xml:space="preserve">розважальні заходи, сценічне мистецтво, кіно, архітектура, дизайн, реклама і періодична преса </w:t>
      </w:r>
      <w:r>
        <w:rPr>
          <w:lang w:val="uk-UA"/>
        </w:rPr>
        <w:sym w:font="Symbol" w:char="F02D"/>
      </w:r>
      <w:r>
        <w:rPr>
          <w:lang w:val="uk-UA"/>
        </w:rPr>
        <w:t xml:space="preserve"> складові креативних індустрій;</w:t>
      </w:r>
    </w:p>
    <w:p w:rsidR="00806781" w:rsidRPr="008536AB" w:rsidRDefault="00806781" w:rsidP="008536AB">
      <w:pPr>
        <w:numPr>
          <w:ilvl w:val="0"/>
          <w:numId w:val="23"/>
        </w:numPr>
        <w:tabs>
          <w:tab w:val="left" w:pos="426"/>
        </w:tabs>
        <w:ind w:left="-64" w:firstLine="64"/>
        <w:rPr>
          <w:sz w:val="16"/>
          <w:szCs w:val="16"/>
          <w:lang w:val="uk-UA"/>
        </w:rPr>
      </w:pPr>
      <w:r w:rsidRPr="008536AB">
        <w:rPr>
          <w:lang w:val="uk-UA"/>
        </w:rPr>
        <w:t xml:space="preserve">застосування </w:t>
      </w:r>
      <w:r w:rsidRPr="008536AB">
        <w:rPr>
          <w:lang w:val="en-US"/>
        </w:rPr>
        <w:t>It</w:t>
      </w:r>
      <w:proofErr w:type="spellStart"/>
      <w:r w:rsidRPr="008536AB">
        <w:rPr>
          <w:lang w:val="uk-UA"/>
        </w:rPr>
        <w:t>-технологій</w:t>
      </w:r>
      <w:proofErr w:type="spellEnd"/>
      <w:r w:rsidRPr="008536AB">
        <w:rPr>
          <w:lang w:val="uk-UA"/>
        </w:rPr>
        <w:t xml:space="preserve"> для збереження елементів традиційної культури</w:t>
      </w:r>
      <w:r w:rsidR="008536AB" w:rsidRPr="008536AB">
        <w:rPr>
          <w:lang w:val="uk-UA"/>
        </w:rPr>
        <w:t>.</w:t>
      </w:r>
      <w:r w:rsidRPr="008536AB">
        <w:rPr>
          <w:lang w:val="uk-UA"/>
        </w:rPr>
        <w:t xml:space="preserve"> </w:t>
      </w:r>
    </w:p>
    <w:p w:rsidR="008536AB" w:rsidRPr="008536AB" w:rsidRDefault="008536AB" w:rsidP="008536AB">
      <w:pPr>
        <w:tabs>
          <w:tab w:val="left" w:pos="426"/>
        </w:tabs>
        <w:ind w:left="-64"/>
        <w:rPr>
          <w:sz w:val="16"/>
          <w:szCs w:val="16"/>
          <w:lang w:val="uk-UA"/>
        </w:rPr>
      </w:pPr>
    </w:p>
    <w:p w:rsidR="00806781" w:rsidRPr="007E7005" w:rsidRDefault="00806781" w:rsidP="007E7005">
      <w:pPr>
        <w:tabs>
          <w:tab w:val="num" w:pos="-567"/>
        </w:tabs>
        <w:ind w:left="-709" w:firstLine="425"/>
        <w:rPr>
          <w:lang w:val="uk-UA"/>
        </w:rPr>
      </w:pPr>
      <w:r w:rsidRPr="008536AB">
        <w:rPr>
          <w:sz w:val="16"/>
          <w:szCs w:val="16"/>
          <w:lang w:val="uk-UA"/>
        </w:rPr>
        <w:t>З</w:t>
      </w:r>
      <w:r w:rsidRPr="00C743CC">
        <w:rPr>
          <w:lang w:val="uk-UA"/>
        </w:rPr>
        <w:t xml:space="preserve">аявку про участь у конференції слід подати до </w:t>
      </w:r>
      <w:r w:rsidR="003A15A5">
        <w:rPr>
          <w:b/>
          <w:bCs/>
          <w:lang w:val="uk-UA"/>
        </w:rPr>
        <w:t>05</w:t>
      </w:r>
      <w:r w:rsidRPr="00C743CC">
        <w:rPr>
          <w:b/>
          <w:bCs/>
          <w:lang w:val="uk-UA"/>
        </w:rPr>
        <w:t xml:space="preserve"> </w:t>
      </w:r>
      <w:r w:rsidR="003A15A5">
        <w:rPr>
          <w:b/>
          <w:bCs/>
          <w:lang w:val="uk-UA"/>
        </w:rPr>
        <w:t>червня</w:t>
      </w:r>
      <w:r w:rsidRPr="00C743CC">
        <w:rPr>
          <w:b/>
          <w:bCs/>
          <w:lang w:val="uk-UA"/>
        </w:rPr>
        <w:t xml:space="preserve"> 2018</w:t>
      </w:r>
      <w:r>
        <w:rPr>
          <w:b/>
          <w:bCs/>
          <w:lang w:val="uk-UA"/>
        </w:rPr>
        <w:t> року</w:t>
      </w:r>
      <w:r w:rsidRPr="00C743CC">
        <w:rPr>
          <w:b/>
          <w:bCs/>
          <w:lang w:val="uk-UA"/>
        </w:rPr>
        <w:t xml:space="preserve"> </w:t>
      </w:r>
      <w:r w:rsidRPr="00F91AAD">
        <w:rPr>
          <w:lang w:val="uk-UA"/>
        </w:rPr>
        <w:t>за посиланням</w:t>
      </w:r>
      <w:r>
        <w:rPr>
          <w:b/>
          <w:bCs/>
          <w:lang w:val="uk-UA"/>
        </w:rPr>
        <w:t xml:space="preserve"> </w:t>
      </w:r>
      <w:hyperlink r:id="rId5" w:history="1">
        <w:r w:rsidRPr="00DD2039">
          <w:rPr>
            <w:rStyle w:val="a3"/>
            <w:b/>
            <w:bCs/>
            <w:lang w:val="uk-UA"/>
          </w:rPr>
          <w:t>https://goo.gl/forms/DltnGhc2c4gkI4Cz1</w:t>
        </w:r>
      </w:hyperlink>
      <w:r>
        <w:rPr>
          <w:b/>
          <w:bCs/>
          <w:lang w:val="uk-UA"/>
        </w:rPr>
        <w:t xml:space="preserve"> </w:t>
      </w:r>
      <w:r>
        <w:rPr>
          <w:lang w:val="uk-UA"/>
        </w:rPr>
        <w:t>а</w:t>
      </w:r>
      <w:r w:rsidRPr="00F91AAD">
        <w:rPr>
          <w:lang w:val="uk-UA"/>
        </w:rPr>
        <w:t xml:space="preserve">бо </w:t>
      </w:r>
      <w:r>
        <w:rPr>
          <w:lang w:val="uk-UA"/>
        </w:rPr>
        <w:t xml:space="preserve">заповнивши додаток до цього листа </w:t>
      </w:r>
      <w:bookmarkStart w:id="0" w:name="_GoBack"/>
      <w:bookmarkEnd w:id="0"/>
      <w:r w:rsidRPr="00C743CC">
        <w:rPr>
          <w:lang w:val="uk-UA"/>
        </w:rPr>
        <w:t>(див. додаток).</w:t>
      </w:r>
    </w:p>
    <w:p w:rsidR="00806781" w:rsidRPr="00C743CC" w:rsidRDefault="00806781" w:rsidP="0084357E">
      <w:pPr>
        <w:tabs>
          <w:tab w:val="num" w:pos="-567"/>
        </w:tabs>
        <w:ind w:left="-709" w:firstLine="425"/>
        <w:rPr>
          <w:b/>
          <w:bCs/>
          <w:lang w:val="uk-UA"/>
        </w:rPr>
      </w:pPr>
      <w:r w:rsidRPr="00C743CC">
        <w:rPr>
          <w:lang w:val="uk-UA"/>
        </w:rPr>
        <w:t>Робочі мови конференції – українська, російська.</w:t>
      </w:r>
    </w:p>
    <w:p w:rsidR="00806781" w:rsidRPr="00C743CC" w:rsidRDefault="00806781" w:rsidP="0084357E">
      <w:pPr>
        <w:tabs>
          <w:tab w:val="num" w:pos="-284"/>
        </w:tabs>
        <w:ind w:left="-709" w:firstLine="425"/>
        <w:rPr>
          <w:lang w:val="uk-UA"/>
        </w:rPr>
      </w:pPr>
      <w:r w:rsidRPr="00C743CC">
        <w:rPr>
          <w:b/>
          <w:bCs/>
          <w:lang w:val="uk-UA"/>
        </w:rPr>
        <w:t>Вимоги до оформлення доповідей.</w:t>
      </w:r>
      <w:r w:rsidRPr="00C743CC">
        <w:rPr>
          <w:lang w:val="uk-UA"/>
        </w:rPr>
        <w:t xml:space="preserve"> Матеріали приймаються в електронному вигляді. Обсяг доповіді або повідомлення до </w:t>
      </w:r>
      <w:r>
        <w:rPr>
          <w:lang w:val="uk-UA"/>
        </w:rPr>
        <w:t>7</w:t>
      </w:r>
      <w:r w:rsidRPr="00C743CC">
        <w:rPr>
          <w:lang w:val="uk-UA"/>
        </w:rPr>
        <w:t xml:space="preserve"> сторінок, тези – 2 сторінки комп’ютерного набору формату А 4 в редакторі </w:t>
      </w:r>
      <w:r w:rsidRPr="00C743CC">
        <w:rPr>
          <w:lang w:val="en-US"/>
        </w:rPr>
        <w:t>MS</w:t>
      </w:r>
      <w:r w:rsidRPr="00C743CC">
        <w:rPr>
          <w:lang w:val="uk-UA"/>
        </w:rPr>
        <w:t xml:space="preserve"> </w:t>
      </w:r>
      <w:r w:rsidRPr="00C743CC">
        <w:rPr>
          <w:lang w:val="en-US"/>
        </w:rPr>
        <w:t>WORD</w:t>
      </w:r>
      <w:r w:rsidRPr="00C743CC">
        <w:rPr>
          <w:lang w:val="uk-UA"/>
        </w:rPr>
        <w:t xml:space="preserve"> </w:t>
      </w:r>
      <w:r w:rsidRPr="00C743CC">
        <w:rPr>
          <w:lang w:val="en-US"/>
        </w:rPr>
        <w:t>for</w:t>
      </w:r>
      <w:r w:rsidRPr="00C743CC">
        <w:rPr>
          <w:lang w:val="uk-UA"/>
        </w:rPr>
        <w:t xml:space="preserve"> </w:t>
      </w:r>
      <w:r w:rsidRPr="00C743CC">
        <w:rPr>
          <w:lang w:val="en-US"/>
        </w:rPr>
        <w:t>WINDOWS</w:t>
      </w:r>
      <w:r w:rsidRPr="00C743CC">
        <w:rPr>
          <w:lang w:val="uk-UA"/>
        </w:rPr>
        <w:t xml:space="preserve">, шрифтом </w:t>
      </w:r>
      <w:r w:rsidRPr="00C743CC">
        <w:rPr>
          <w:lang w:val="en-US"/>
        </w:rPr>
        <w:t>Times</w:t>
      </w:r>
      <w:r w:rsidRPr="00C743CC">
        <w:rPr>
          <w:lang w:val="uk-UA"/>
        </w:rPr>
        <w:t xml:space="preserve"> </w:t>
      </w:r>
      <w:r w:rsidRPr="00C743CC">
        <w:rPr>
          <w:lang w:val="en-US"/>
        </w:rPr>
        <w:t>New</w:t>
      </w:r>
      <w:r w:rsidRPr="00C743CC">
        <w:rPr>
          <w:lang w:val="uk-UA"/>
        </w:rPr>
        <w:t xml:space="preserve"> </w:t>
      </w:r>
      <w:r w:rsidRPr="00C743CC">
        <w:rPr>
          <w:lang w:val="en-US"/>
        </w:rPr>
        <w:t>Roman</w:t>
      </w:r>
      <w:r w:rsidRPr="00C743CC">
        <w:rPr>
          <w:lang w:val="uk-UA"/>
        </w:rPr>
        <w:t>, 14 розміром, через 1, 5 інтервали, поля – всі 2 см. Перелік вико</w:t>
      </w:r>
      <w:r>
        <w:rPr>
          <w:lang w:val="uk-UA"/>
        </w:rPr>
        <w:t>ристаної літератури надається напри</w:t>
      </w:r>
      <w:r w:rsidRPr="00C743CC">
        <w:rPr>
          <w:lang w:val="uk-UA"/>
        </w:rPr>
        <w:t>кінці тексту в алфавітному порядку. Посилання на джерела в тексті вказуються у квадратних дужках: порядковий номер джерела, сторінка(и)</w:t>
      </w:r>
      <w:r>
        <w:rPr>
          <w:lang w:val="uk-UA"/>
        </w:rPr>
        <w:t xml:space="preserve"> (</w:t>
      </w:r>
      <w:r w:rsidRPr="00C743CC">
        <w:rPr>
          <w:lang w:val="uk-UA"/>
        </w:rPr>
        <w:t>наприклад: [1, с. 16-17]</w:t>
      </w:r>
      <w:r>
        <w:rPr>
          <w:lang w:val="uk-UA"/>
        </w:rPr>
        <w:t>)</w:t>
      </w:r>
      <w:r w:rsidRPr="00C743CC">
        <w:rPr>
          <w:lang w:val="uk-UA"/>
        </w:rPr>
        <w:t>.</w:t>
      </w:r>
    </w:p>
    <w:p w:rsidR="00806781" w:rsidRDefault="00806781" w:rsidP="0084357E">
      <w:pPr>
        <w:tabs>
          <w:tab w:val="num" w:pos="-142"/>
        </w:tabs>
        <w:ind w:left="-709" w:firstLine="425"/>
        <w:rPr>
          <w:lang w:val="uk-UA"/>
        </w:rPr>
      </w:pPr>
      <w:r w:rsidRPr="00C743CC">
        <w:rPr>
          <w:lang w:val="uk-UA"/>
        </w:rPr>
        <w:t>Доповіді будуть опубліковані в збірці матеріалів конференції</w:t>
      </w:r>
      <w:r>
        <w:rPr>
          <w:lang w:val="uk-UA"/>
        </w:rPr>
        <w:t>.</w:t>
      </w:r>
    </w:p>
    <w:p w:rsidR="00806781" w:rsidRPr="00C743CC" w:rsidRDefault="00806781" w:rsidP="0084357E">
      <w:pPr>
        <w:tabs>
          <w:tab w:val="num" w:pos="-709"/>
        </w:tabs>
        <w:ind w:left="-709" w:firstLine="425"/>
        <w:rPr>
          <w:lang w:val="uk-UA"/>
        </w:rPr>
      </w:pPr>
      <w:r w:rsidRPr="00C743CC">
        <w:rPr>
          <w:lang w:val="uk-UA"/>
        </w:rPr>
        <w:t xml:space="preserve">Друковані примірники будуть </w:t>
      </w:r>
      <w:r>
        <w:rPr>
          <w:lang w:val="uk-UA"/>
        </w:rPr>
        <w:t>надіслані</w:t>
      </w:r>
      <w:r w:rsidRPr="00C743CC">
        <w:rPr>
          <w:lang w:val="uk-UA"/>
        </w:rPr>
        <w:t xml:space="preserve"> до провідних українських бібліотек, а електронна версія видання </w:t>
      </w:r>
      <w:r w:rsidRPr="00C743CC">
        <w:rPr>
          <w:lang w:val="uk-UA"/>
        </w:rPr>
        <w:sym w:font="Symbol" w:char="F02D"/>
      </w:r>
      <w:r w:rsidRPr="00C743CC">
        <w:rPr>
          <w:lang w:val="uk-UA"/>
        </w:rPr>
        <w:t xml:space="preserve"> всім учасникам конференції та розміщена</w:t>
      </w:r>
      <w:r>
        <w:rPr>
          <w:lang w:val="uk-UA"/>
        </w:rPr>
        <w:t xml:space="preserve"> на сайті </w:t>
      </w:r>
      <w:r w:rsidRPr="00C743CC">
        <w:rPr>
          <w:lang w:val="uk-UA"/>
        </w:rPr>
        <w:t>ООМЦКМ.</w:t>
      </w:r>
    </w:p>
    <w:p w:rsidR="00806781" w:rsidRPr="00C743CC" w:rsidRDefault="00806781" w:rsidP="0084357E">
      <w:pPr>
        <w:tabs>
          <w:tab w:val="num" w:pos="-567"/>
        </w:tabs>
        <w:ind w:left="-709" w:firstLine="425"/>
        <w:rPr>
          <w:lang w:val="uk-UA"/>
        </w:rPr>
      </w:pPr>
      <w:r w:rsidRPr="00C743CC">
        <w:rPr>
          <w:lang w:val="uk-UA"/>
        </w:rPr>
        <w:t>Витрати, пов’язані з участю в конференції (проїзд, проживання, харчування)</w:t>
      </w:r>
      <w:r>
        <w:rPr>
          <w:lang w:val="uk-UA"/>
        </w:rPr>
        <w:t>,</w:t>
      </w:r>
      <w:r w:rsidRPr="00C743CC">
        <w:rPr>
          <w:lang w:val="uk-UA"/>
        </w:rPr>
        <w:t xml:space="preserve"> здійснюватимуться за рахунок відряджуючої сторони.</w:t>
      </w:r>
      <w:r>
        <w:rPr>
          <w:lang w:val="uk-UA"/>
        </w:rPr>
        <w:t xml:space="preserve"> </w:t>
      </w:r>
      <w:r w:rsidRPr="0055204F">
        <w:rPr>
          <w:lang w:val="uk-UA"/>
        </w:rPr>
        <w:t xml:space="preserve">Передбачена заочна форма участі </w:t>
      </w:r>
      <w:r>
        <w:rPr>
          <w:lang w:val="uk-UA"/>
        </w:rPr>
        <w:t>в</w:t>
      </w:r>
      <w:r w:rsidRPr="0055204F">
        <w:rPr>
          <w:lang w:val="uk-UA"/>
        </w:rPr>
        <w:t xml:space="preserve"> конференції.</w:t>
      </w:r>
    </w:p>
    <w:p w:rsidR="00806781" w:rsidRDefault="00806781" w:rsidP="0084357E">
      <w:pPr>
        <w:tabs>
          <w:tab w:val="num" w:pos="-142"/>
        </w:tabs>
        <w:ind w:left="-709" w:firstLine="425"/>
        <w:rPr>
          <w:lang w:val="uk-UA"/>
        </w:rPr>
      </w:pPr>
      <w:r w:rsidRPr="00C743CC">
        <w:rPr>
          <w:b/>
          <w:bCs/>
          <w:lang w:val="uk-UA"/>
        </w:rPr>
        <w:t>Адреса оргкомітету</w:t>
      </w:r>
      <w:r w:rsidRPr="00C743CC">
        <w:rPr>
          <w:lang w:val="uk-UA"/>
        </w:rPr>
        <w:t>: вул. Пушкінська, 62</w:t>
      </w:r>
      <w:r w:rsidRPr="00C743CC">
        <w:rPr>
          <w:b/>
          <w:bCs/>
          <w:lang w:val="uk-UA"/>
        </w:rPr>
        <w:t xml:space="preserve">, </w:t>
      </w:r>
      <w:r w:rsidRPr="00C743CC">
        <w:rPr>
          <w:lang w:val="uk-UA"/>
        </w:rPr>
        <w:t>м. Харків, 61002</w:t>
      </w:r>
      <w:r>
        <w:rPr>
          <w:lang w:val="uk-UA"/>
        </w:rPr>
        <w:t>.</w:t>
      </w:r>
    </w:p>
    <w:p w:rsidR="00806781" w:rsidRPr="002032DF" w:rsidRDefault="00806781" w:rsidP="0084357E">
      <w:pPr>
        <w:tabs>
          <w:tab w:val="num" w:pos="-142"/>
        </w:tabs>
        <w:ind w:left="-709" w:firstLine="425"/>
        <w:rPr>
          <w:lang w:val="uk-UA"/>
        </w:rPr>
      </w:pPr>
      <w:r w:rsidRPr="00C743CC">
        <w:rPr>
          <w:b/>
          <w:bCs/>
          <w:lang w:val="en-US"/>
        </w:rPr>
        <w:t>E</w:t>
      </w:r>
      <w:r w:rsidRPr="002032DF">
        <w:rPr>
          <w:b/>
          <w:bCs/>
          <w:lang w:val="uk-UA"/>
        </w:rPr>
        <w:t>-</w:t>
      </w:r>
      <w:r w:rsidRPr="00C743CC">
        <w:rPr>
          <w:b/>
          <w:bCs/>
          <w:lang w:val="en-US"/>
        </w:rPr>
        <w:t>mail</w:t>
      </w:r>
      <w:r w:rsidRPr="00C743CC">
        <w:rPr>
          <w:b/>
          <w:bCs/>
          <w:lang w:val="uk-UA"/>
        </w:rPr>
        <w:t>: conference@cultura.kh.ua</w:t>
      </w:r>
    </w:p>
    <w:p w:rsidR="00806781" w:rsidRDefault="00806781" w:rsidP="00FF1436">
      <w:pPr>
        <w:tabs>
          <w:tab w:val="num" w:pos="-142"/>
        </w:tabs>
        <w:ind w:left="-284"/>
        <w:rPr>
          <w:lang w:val="uk-UA"/>
        </w:rPr>
      </w:pPr>
      <w:r w:rsidRPr="00C743CC">
        <w:rPr>
          <w:lang w:val="uk-UA"/>
        </w:rPr>
        <w:t>Координатор конференції</w:t>
      </w:r>
      <w:r>
        <w:rPr>
          <w:lang w:val="uk-UA"/>
        </w:rPr>
        <w:t xml:space="preserve">: </w:t>
      </w:r>
      <w:proofErr w:type="spellStart"/>
      <w:r>
        <w:rPr>
          <w:lang w:val="uk-UA"/>
        </w:rPr>
        <w:t>Бугайченко</w:t>
      </w:r>
      <w:proofErr w:type="spellEnd"/>
      <w:r>
        <w:rPr>
          <w:lang w:val="uk-UA"/>
        </w:rPr>
        <w:t xml:space="preserve"> Оксана Григорівна,</w:t>
      </w:r>
    </w:p>
    <w:p w:rsidR="00806781" w:rsidRPr="00C743CC" w:rsidRDefault="00806781" w:rsidP="00FF1436">
      <w:pPr>
        <w:tabs>
          <w:tab w:val="num" w:pos="-142"/>
        </w:tabs>
        <w:ind w:left="-284"/>
        <w:rPr>
          <w:lang w:val="uk-UA"/>
        </w:rPr>
      </w:pPr>
      <w:r w:rsidRPr="00C743CC">
        <w:rPr>
          <w:lang w:val="uk-UA"/>
        </w:rPr>
        <w:t>тел.: </w:t>
      </w:r>
      <w:r>
        <w:rPr>
          <w:lang w:val="uk-UA"/>
        </w:rPr>
        <w:t>+38</w:t>
      </w:r>
      <w:r w:rsidRPr="00C743CC">
        <w:rPr>
          <w:lang w:val="uk-UA"/>
        </w:rPr>
        <w:t>(057) 725-12-44</w:t>
      </w:r>
      <w:r w:rsidR="008536AB">
        <w:rPr>
          <w:lang w:val="uk-UA"/>
        </w:rPr>
        <w:t>;</w:t>
      </w:r>
      <w:r>
        <w:rPr>
          <w:lang w:val="uk-UA"/>
        </w:rPr>
        <w:t xml:space="preserve"> +38(066)22-62-430.</w:t>
      </w:r>
    </w:p>
    <w:p w:rsidR="008536AB" w:rsidRDefault="008536AB" w:rsidP="002032DF">
      <w:pPr>
        <w:ind w:left="-567"/>
        <w:jc w:val="right"/>
        <w:rPr>
          <w:i/>
          <w:iCs/>
          <w:lang w:val="uk-UA"/>
        </w:rPr>
      </w:pPr>
    </w:p>
    <w:p w:rsidR="00806781" w:rsidRPr="008536AB" w:rsidRDefault="00806781" w:rsidP="002032DF">
      <w:pPr>
        <w:ind w:left="-567"/>
        <w:jc w:val="right"/>
        <w:rPr>
          <w:i/>
          <w:iCs/>
          <w:sz w:val="28"/>
          <w:szCs w:val="28"/>
          <w:lang w:val="uk-UA"/>
        </w:rPr>
      </w:pPr>
      <w:r w:rsidRPr="008536AB">
        <w:rPr>
          <w:i/>
          <w:iCs/>
          <w:sz w:val="28"/>
          <w:szCs w:val="28"/>
          <w:lang w:val="uk-UA"/>
        </w:rPr>
        <w:lastRenderedPageBreak/>
        <w:t>Додаток</w:t>
      </w:r>
    </w:p>
    <w:p w:rsidR="00806781" w:rsidRPr="00B91633" w:rsidRDefault="00806781" w:rsidP="002032DF">
      <w:pPr>
        <w:ind w:left="-567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ЗАЯВКА</w:t>
      </w:r>
    </w:p>
    <w:p w:rsidR="00806781" w:rsidRDefault="00806781" w:rsidP="002032DF">
      <w:pPr>
        <w:ind w:left="-567"/>
        <w:jc w:val="center"/>
        <w:rPr>
          <w:lang w:val="uk-UA"/>
        </w:rPr>
      </w:pPr>
      <w:r w:rsidRPr="00305004">
        <w:rPr>
          <w:lang w:val="uk-UA"/>
        </w:rPr>
        <w:t>на участь у науково-практичній конференції</w:t>
      </w:r>
    </w:p>
    <w:p w:rsidR="00806781" w:rsidRPr="00305004" w:rsidRDefault="00806781" w:rsidP="002032DF">
      <w:pPr>
        <w:ind w:left="-567"/>
        <w:jc w:val="center"/>
        <w:rPr>
          <w:lang w:val="uk-UA"/>
        </w:rPr>
      </w:pPr>
    </w:p>
    <w:p w:rsidR="00806781" w:rsidRDefault="00806781" w:rsidP="002032DF">
      <w:pPr>
        <w:ind w:left="-567"/>
        <w:jc w:val="center"/>
        <w:rPr>
          <w:b/>
          <w:bCs/>
          <w:lang w:val="uk-UA"/>
        </w:rPr>
      </w:pPr>
      <w:r w:rsidRPr="00D22861">
        <w:rPr>
          <w:b/>
          <w:bCs/>
          <w:lang w:val="uk-UA"/>
        </w:rPr>
        <w:t xml:space="preserve">ТРАДИЦІЙНА КУЛЬТУРА В УМОВАХ ГЛОБАЛІЗАЦІЇ: </w:t>
      </w:r>
    </w:p>
    <w:p w:rsidR="00806781" w:rsidRPr="00EC01E6" w:rsidRDefault="00806781" w:rsidP="002032DF">
      <w:pPr>
        <w:ind w:left="-567"/>
        <w:jc w:val="center"/>
        <w:rPr>
          <w:b/>
          <w:bCs/>
          <w:sz w:val="16"/>
          <w:szCs w:val="16"/>
          <w:lang w:val="uk-UA"/>
        </w:rPr>
      </w:pPr>
      <w:r>
        <w:rPr>
          <w:b/>
          <w:bCs/>
          <w:lang w:val="uk-UA"/>
        </w:rPr>
        <w:t>ЗБЕРЕЖЕННЯ АВТЕНТИЧНОСТІ ТА РОЗВИТОК КРЕАТИВНИХ ІНДУСТРІЙ</w:t>
      </w:r>
    </w:p>
    <w:p w:rsidR="00806781" w:rsidRDefault="00806781" w:rsidP="002032DF">
      <w:pPr>
        <w:ind w:left="-567"/>
        <w:jc w:val="center"/>
        <w:rPr>
          <w:lang w:val="uk-UA"/>
        </w:rPr>
      </w:pPr>
    </w:p>
    <w:p w:rsidR="00806781" w:rsidRDefault="00806781" w:rsidP="002032DF">
      <w:pPr>
        <w:ind w:left="-567"/>
        <w:jc w:val="center"/>
        <w:rPr>
          <w:lang w:val="uk-UA"/>
        </w:rPr>
      </w:pPr>
      <w:r>
        <w:rPr>
          <w:lang w:val="uk-UA"/>
        </w:rPr>
        <w:t>м.</w:t>
      </w:r>
      <w:r>
        <w:rPr>
          <w:lang w:val="en-US"/>
        </w:rPr>
        <w:t> </w:t>
      </w:r>
      <w:r>
        <w:rPr>
          <w:lang w:val="uk-UA"/>
        </w:rPr>
        <w:t>Харків,</w:t>
      </w:r>
      <w:r w:rsidRPr="00CF703C">
        <w:rPr>
          <w:b/>
          <w:bCs/>
          <w:lang w:val="uk-UA"/>
        </w:rPr>
        <w:t xml:space="preserve"> </w:t>
      </w:r>
      <w:r w:rsidRPr="00495DE2">
        <w:rPr>
          <w:b/>
          <w:bCs/>
          <w:lang w:val="uk-UA"/>
        </w:rPr>
        <w:t>2</w:t>
      </w:r>
      <w:r>
        <w:rPr>
          <w:b/>
          <w:bCs/>
          <w:lang w:val="uk-UA"/>
        </w:rPr>
        <w:t>2</w:t>
      </w:r>
      <w:r w:rsidRPr="00495DE2">
        <w:rPr>
          <w:b/>
          <w:bCs/>
          <w:lang w:val="uk-UA"/>
        </w:rPr>
        <w:t>-2</w:t>
      </w:r>
      <w:r>
        <w:rPr>
          <w:b/>
          <w:bCs/>
          <w:lang w:val="uk-UA"/>
        </w:rPr>
        <w:t>3</w:t>
      </w:r>
      <w:r>
        <w:rPr>
          <w:lang w:val="uk-UA"/>
        </w:rPr>
        <w:t xml:space="preserve"> </w:t>
      </w:r>
      <w:r>
        <w:rPr>
          <w:b/>
          <w:bCs/>
          <w:lang w:val="uk-UA"/>
        </w:rPr>
        <w:t>червн</w:t>
      </w:r>
      <w:r w:rsidRPr="00B513ED">
        <w:rPr>
          <w:b/>
          <w:bCs/>
          <w:lang w:val="uk-UA"/>
        </w:rPr>
        <w:t>я</w:t>
      </w:r>
      <w:r>
        <w:rPr>
          <w:lang w:val="uk-UA"/>
        </w:rPr>
        <w:t xml:space="preserve"> </w:t>
      </w:r>
      <w:r w:rsidRPr="00CF703C">
        <w:rPr>
          <w:b/>
          <w:bCs/>
          <w:lang w:val="uk-UA"/>
        </w:rPr>
        <w:t>201</w:t>
      </w:r>
      <w:r>
        <w:rPr>
          <w:b/>
          <w:bCs/>
          <w:lang w:val="uk-UA"/>
        </w:rPr>
        <w:t>8 року</w:t>
      </w:r>
    </w:p>
    <w:p w:rsidR="00806781" w:rsidRDefault="00806781" w:rsidP="002032DF">
      <w:pPr>
        <w:ind w:left="-567"/>
        <w:rPr>
          <w:sz w:val="28"/>
          <w:szCs w:val="28"/>
          <w:lang w:val="uk-UA"/>
        </w:rPr>
      </w:pPr>
    </w:p>
    <w:p w:rsidR="00806781" w:rsidRDefault="00806781" w:rsidP="002032DF">
      <w:pPr>
        <w:ind w:left="-567"/>
        <w:rPr>
          <w:sz w:val="28"/>
          <w:szCs w:val="28"/>
          <w:lang w:val="uk-UA"/>
        </w:rPr>
      </w:pPr>
      <w:r w:rsidRPr="00B91633">
        <w:rPr>
          <w:sz w:val="28"/>
          <w:szCs w:val="28"/>
          <w:lang w:val="uk-UA"/>
        </w:rPr>
        <w:t>Прізвище</w:t>
      </w:r>
      <w:r>
        <w:rPr>
          <w:sz w:val="28"/>
          <w:szCs w:val="28"/>
          <w:lang w:val="uk-UA"/>
        </w:rPr>
        <w:t>__________________________________________________________</w:t>
      </w:r>
    </w:p>
    <w:p w:rsidR="00806781" w:rsidRDefault="00806781" w:rsidP="002032DF">
      <w:pPr>
        <w:ind w:left="-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Ім’я_______________________________________________________________</w:t>
      </w:r>
    </w:p>
    <w:p w:rsidR="00806781" w:rsidRDefault="00806781" w:rsidP="002032DF">
      <w:pPr>
        <w:ind w:left="-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 батькові________________________________________________________</w:t>
      </w:r>
    </w:p>
    <w:p w:rsidR="00806781" w:rsidRDefault="00806781" w:rsidP="002032DF">
      <w:pPr>
        <w:ind w:left="-567"/>
        <w:rPr>
          <w:sz w:val="28"/>
          <w:szCs w:val="28"/>
          <w:lang w:val="uk-UA"/>
        </w:rPr>
      </w:pPr>
    </w:p>
    <w:p w:rsidR="00806781" w:rsidRPr="00E01AC4" w:rsidRDefault="00806781" w:rsidP="002032DF">
      <w:pPr>
        <w:ind w:left="-567"/>
        <w:rPr>
          <w:sz w:val="28"/>
          <w:szCs w:val="28"/>
          <w:lang w:val="uk-UA"/>
        </w:rPr>
      </w:pPr>
    </w:p>
    <w:p w:rsidR="00806781" w:rsidRDefault="00806781" w:rsidP="002032DF">
      <w:pPr>
        <w:ind w:left="-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Місце роботи_______________________________________________________</w:t>
      </w:r>
    </w:p>
    <w:p w:rsidR="00806781" w:rsidRDefault="00806781" w:rsidP="002032DF">
      <w:pPr>
        <w:ind w:left="-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__________________________________________________________________</w:t>
      </w:r>
    </w:p>
    <w:p w:rsidR="00806781" w:rsidRDefault="00806781" w:rsidP="002032DF">
      <w:pPr>
        <w:ind w:left="-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Посада____________________________________________________________</w:t>
      </w:r>
    </w:p>
    <w:p w:rsidR="00806781" w:rsidRDefault="00806781" w:rsidP="002032DF">
      <w:pPr>
        <w:ind w:left="-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Науковий ступінь___________________________________________________</w:t>
      </w:r>
    </w:p>
    <w:p w:rsidR="00806781" w:rsidRDefault="00806781" w:rsidP="002032DF">
      <w:pPr>
        <w:ind w:left="-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Вчене звання_______________________________________________________</w:t>
      </w:r>
    </w:p>
    <w:p w:rsidR="00806781" w:rsidRDefault="00806781" w:rsidP="002032DF">
      <w:pPr>
        <w:ind w:left="-567"/>
        <w:rPr>
          <w:sz w:val="28"/>
          <w:szCs w:val="28"/>
          <w:lang w:val="uk-UA"/>
        </w:rPr>
      </w:pPr>
    </w:p>
    <w:p w:rsidR="00806781" w:rsidRPr="00E01AC4" w:rsidRDefault="00806781" w:rsidP="002032DF">
      <w:pPr>
        <w:ind w:left="-567"/>
        <w:rPr>
          <w:sz w:val="28"/>
          <w:szCs w:val="28"/>
          <w:lang w:val="uk-UA"/>
        </w:rPr>
      </w:pPr>
    </w:p>
    <w:p w:rsidR="00806781" w:rsidRDefault="00806781" w:rsidP="002032DF">
      <w:pPr>
        <w:ind w:left="-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Місто_____________________________________________________________</w:t>
      </w:r>
    </w:p>
    <w:p w:rsidR="00806781" w:rsidRDefault="00806781" w:rsidP="002032DF">
      <w:pPr>
        <w:ind w:left="-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Телефон___________________________________________________________</w:t>
      </w:r>
    </w:p>
    <w:p w:rsidR="00806781" w:rsidRDefault="00806781" w:rsidP="002032DF">
      <w:pPr>
        <w:ind w:left="-567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E</w:t>
      </w:r>
      <w:r w:rsidRPr="00931EBA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  <w:lang w:val="uk-UA"/>
        </w:rPr>
        <w:t>_____________________________________________________________</w:t>
      </w:r>
    </w:p>
    <w:p w:rsidR="00806781" w:rsidRDefault="00806781" w:rsidP="002032DF">
      <w:pPr>
        <w:ind w:left="-567"/>
        <w:rPr>
          <w:sz w:val="28"/>
          <w:szCs w:val="28"/>
          <w:lang w:val="uk-UA"/>
        </w:rPr>
      </w:pPr>
    </w:p>
    <w:p w:rsidR="00806781" w:rsidRDefault="00806781" w:rsidP="002032DF">
      <w:pPr>
        <w:ind w:left="-567"/>
        <w:rPr>
          <w:sz w:val="28"/>
          <w:szCs w:val="28"/>
          <w:lang w:val="uk-UA"/>
        </w:rPr>
      </w:pPr>
    </w:p>
    <w:p w:rsidR="00806781" w:rsidRDefault="00806781" w:rsidP="002032DF">
      <w:pPr>
        <w:ind w:left="-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Тема доповіді або повідомлення_______________________________________</w:t>
      </w:r>
    </w:p>
    <w:p w:rsidR="00806781" w:rsidRDefault="00806781" w:rsidP="002032DF">
      <w:pPr>
        <w:ind w:left="-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__________________________________________________________________</w:t>
      </w:r>
    </w:p>
    <w:p w:rsidR="00806781" w:rsidRDefault="00806781" w:rsidP="002032DF">
      <w:pPr>
        <w:ind w:left="-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__________________________________________________________________</w:t>
      </w:r>
    </w:p>
    <w:p w:rsidR="00806781" w:rsidRDefault="00806781" w:rsidP="002032DF">
      <w:pPr>
        <w:ind w:left="-567"/>
        <w:rPr>
          <w:sz w:val="28"/>
          <w:szCs w:val="28"/>
          <w:lang w:val="uk-UA"/>
        </w:rPr>
      </w:pPr>
    </w:p>
    <w:p w:rsidR="00806781" w:rsidRDefault="00806781" w:rsidP="002032DF">
      <w:pPr>
        <w:ind w:left="-567"/>
        <w:rPr>
          <w:sz w:val="28"/>
          <w:szCs w:val="28"/>
          <w:lang w:val="uk-UA"/>
        </w:rPr>
      </w:pPr>
    </w:p>
    <w:p w:rsidR="00806781" w:rsidRDefault="00806781" w:rsidP="002032DF">
      <w:pPr>
        <w:ind w:left="-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Планую (необхідне підкреслити):</w:t>
      </w:r>
    </w:p>
    <w:p w:rsidR="00806781" w:rsidRDefault="00806781" w:rsidP="00036F8D">
      <w:pPr>
        <w:pStyle w:val="2"/>
        <w:rPr>
          <w:lang w:val="uk-UA"/>
        </w:rPr>
      </w:pPr>
      <w:r>
        <w:rPr>
          <w:lang w:val="uk-UA"/>
        </w:rPr>
        <w:t>виступити з доповіддю (до 15 хв.)</w:t>
      </w:r>
    </w:p>
    <w:p w:rsidR="00806781" w:rsidRDefault="00806781" w:rsidP="00036F8D">
      <w:pPr>
        <w:pStyle w:val="2"/>
        <w:rPr>
          <w:lang w:val="uk-UA"/>
        </w:rPr>
      </w:pPr>
      <w:r>
        <w:rPr>
          <w:lang w:val="uk-UA"/>
        </w:rPr>
        <w:t>виступити з повідомленням (до 5 хв.)</w:t>
      </w:r>
    </w:p>
    <w:p w:rsidR="00806781" w:rsidRDefault="00806781" w:rsidP="00036F8D">
      <w:pPr>
        <w:pStyle w:val="2"/>
        <w:rPr>
          <w:lang w:val="uk-UA"/>
        </w:rPr>
      </w:pPr>
      <w:r>
        <w:rPr>
          <w:lang w:val="uk-UA"/>
        </w:rPr>
        <w:t>взяти участь як слухач</w:t>
      </w:r>
    </w:p>
    <w:p w:rsidR="00806781" w:rsidRDefault="00806781" w:rsidP="00036F8D">
      <w:pPr>
        <w:pStyle w:val="2"/>
        <w:rPr>
          <w:lang w:val="uk-UA"/>
        </w:rPr>
      </w:pPr>
      <w:r>
        <w:rPr>
          <w:lang w:val="uk-UA"/>
        </w:rPr>
        <w:t>опублікувати тези доповіді</w:t>
      </w:r>
    </w:p>
    <w:p w:rsidR="00806781" w:rsidRDefault="00806781" w:rsidP="002032DF">
      <w:pPr>
        <w:ind w:left="-567"/>
        <w:rPr>
          <w:sz w:val="28"/>
          <w:szCs w:val="28"/>
          <w:lang w:val="uk-UA"/>
        </w:rPr>
      </w:pPr>
    </w:p>
    <w:p w:rsidR="00806781" w:rsidRDefault="00806781" w:rsidP="002032DF">
      <w:pPr>
        <w:ind w:left="-567"/>
        <w:rPr>
          <w:sz w:val="28"/>
          <w:szCs w:val="28"/>
          <w:lang w:val="uk-UA"/>
        </w:rPr>
      </w:pPr>
    </w:p>
    <w:p w:rsidR="00806781" w:rsidRDefault="00806781" w:rsidP="002032DF">
      <w:pPr>
        <w:ind w:left="-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Потреба в житлі (так, ні)_____________________________________________</w:t>
      </w:r>
    </w:p>
    <w:p w:rsidR="00806781" w:rsidRDefault="00806781" w:rsidP="002032DF">
      <w:pPr>
        <w:ind w:left="-567"/>
        <w:rPr>
          <w:sz w:val="28"/>
          <w:szCs w:val="28"/>
          <w:lang w:val="uk-UA"/>
        </w:rPr>
      </w:pPr>
    </w:p>
    <w:p w:rsidR="00806781" w:rsidRPr="00BC6FCA" w:rsidRDefault="00806781" w:rsidP="002032DF">
      <w:pPr>
        <w:ind w:left="-567"/>
        <w:rPr>
          <w:sz w:val="28"/>
          <w:szCs w:val="28"/>
        </w:rPr>
      </w:pPr>
      <w:r>
        <w:rPr>
          <w:sz w:val="28"/>
          <w:szCs w:val="28"/>
          <w:lang w:val="uk-UA"/>
        </w:rPr>
        <w:t>Дата______________________________________________________________</w:t>
      </w:r>
    </w:p>
    <w:p w:rsidR="00806781" w:rsidRPr="007D29F9" w:rsidRDefault="00806781" w:rsidP="002032DF">
      <w:pPr>
        <w:ind w:left="-567"/>
        <w:rPr>
          <w:sz w:val="22"/>
          <w:szCs w:val="22"/>
          <w:lang w:val="uk-UA"/>
        </w:rPr>
      </w:pPr>
    </w:p>
    <w:p w:rsidR="00806781" w:rsidRDefault="00806781" w:rsidP="002032DF">
      <w:pPr>
        <w:ind w:left="-567"/>
        <w:rPr>
          <w:sz w:val="22"/>
          <w:szCs w:val="22"/>
          <w:lang w:val="uk-UA"/>
        </w:rPr>
      </w:pPr>
    </w:p>
    <w:p w:rsidR="00806781" w:rsidRPr="007D29F9" w:rsidRDefault="00806781" w:rsidP="002032DF">
      <w:pPr>
        <w:ind w:left="-567"/>
        <w:rPr>
          <w:sz w:val="22"/>
          <w:szCs w:val="22"/>
          <w:lang w:val="uk-UA"/>
        </w:rPr>
      </w:pPr>
    </w:p>
    <w:p w:rsidR="00806781" w:rsidRPr="007D29F9" w:rsidRDefault="00806781" w:rsidP="002032DF">
      <w:pPr>
        <w:ind w:left="-567"/>
        <w:rPr>
          <w:sz w:val="22"/>
          <w:szCs w:val="22"/>
          <w:lang w:val="uk-UA"/>
        </w:rPr>
      </w:pPr>
    </w:p>
    <w:p w:rsidR="00806781" w:rsidRPr="007D29F9" w:rsidRDefault="00806781" w:rsidP="002032DF">
      <w:pPr>
        <w:ind w:left="-567"/>
        <w:rPr>
          <w:sz w:val="22"/>
          <w:szCs w:val="22"/>
          <w:lang w:val="uk-UA"/>
        </w:rPr>
      </w:pPr>
    </w:p>
    <w:p w:rsidR="00806781" w:rsidRPr="002E073D" w:rsidRDefault="00806781" w:rsidP="002032DF">
      <w:pPr>
        <w:ind w:left="-567"/>
        <w:rPr>
          <w:sz w:val="20"/>
          <w:szCs w:val="20"/>
          <w:lang w:val="uk-UA"/>
        </w:rPr>
      </w:pPr>
      <w:r w:rsidRPr="002E073D">
        <w:rPr>
          <w:sz w:val="20"/>
          <w:szCs w:val="20"/>
          <w:lang w:val="uk-UA"/>
        </w:rPr>
        <w:t>На підставі вимог ЗАКОНУ УКРАЇНИ «Про захист персональних даних» № 2297-</w:t>
      </w:r>
      <w:r w:rsidRPr="002E073D">
        <w:rPr>
          <w:sz w:val="20"/>
          <w:szCs w:val="20"/>
          <w:lang w:val="en-US"/>
        </w:rPr>
        <w:t>VI</w:t>
      </w:r>
      <w:r w:rsidRPr="002E073D">
        <w:rPr>
          <w:sz w:val="20"/>
          <w:szCs w:val="20"/>
          <w:lang w:val="uk-UA"/>
        </w:rPr>
        <w:t xml:space="preserve"> від 01.06.2010 р. даю згоду на обробку наданих мною персональних даних із метою участі в науково-практичній конференції «Традиційна культура в умовах глобалізації: </w:t>
      </w:r>
      <w:r>
        <w:rPr>
          <w:sz w:val="20"/>
          <w:szCs w:val="20"/>
          <w:lang w:val="uk-UA"/>
        </w:rPr>
        <w:t>з</w:t>
      </w:r>
      <w:r w:rsidRPr="002E073D">
        <w:rPr>
          <w:sz w:val="20"/>
          <w:szCs w:val="20"/>
          <w:lang w:val="uk-UA"/>
        </w:rPr>
        <w:t>береження автентичності та розвиток креативних індустрій».</w:t>
      </w:r>
    </w:p>
    <w:sectPr w:rsidR="00806781" w:rsidRPr="002E073D" w:rsidSect="0042626A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no Pro">
    <w:panose1 w:val="00000000000000000000"/>
    <w:charset w:val="00"/>
    <w:family w:val="roman"/>
    <w:notTrueType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>
    <w:nsid w:val="03260357"/>
    <w:multiLevelType w:val="hybridMultilevel"/>
    <w:tmpl w:val="82BCD2C2"/>
    <w:lvl w:ilvl="0" w:tplc="0419000F">
      <w:start w:val="1"/>
      <w:numFmt w:val="decimal"/>
      <w:lvlText w:val="%1."/>
      <w:lvlJc w:val="left"/>
      <w:pPr>
        <w:tabs>
          <w:tab w:val="num" w:pos="296"/>
        </w:tabs>
        <w:ind w:left="296" w:hanging="360"/>
      </w:pPr>
      <w:rPr>
        <w:rFonts w:hint="default"/>
        <w:color w:val="000000"/>
        <w:sz w:val="16"/>
        <w:szCs w:val="16"/>
      </w:rPr>
    </w:lvl>
    <w:lvl w:ilvl="1" w:tplc="04190003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cs="Wingdings" w:hint="default"/>
      </w:rPr>
    </w:lvl>
  </w:abstractNum>
  <w:abstractNum w:abstractNumId="2">
    <w:nsid w:val="065A481B"/>
    <w:multiLevelType w:val="hybridMultilevel"/>
    <w:tmpl w:val="0994C0A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color w:val="000000"/>
        <w:sz w:val="16"/>
        <w:szCs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A4B6825"/>
    <w:multiLevelType w:val="hybridMultilevel"/>
    <w:tmpl w:val="2A44BF5E"/>
    <w:lvl w:ilvl="0" w:tplc="0419000F">
      <w:start w:val="1"/>
      <w:numFmt w:val="decimal"/>
      <w:lvlText w:val="%1."/>
      <w:lvlJc w:val="left"/>
      <w:pPr>
        <w:tabs>
          <w:tab w:val="num" w:pos="296"/>
        </w:tabs>
        <w:ind w:left="296" w:hanging="360"/>
      </w:pPr>
      <w:rPr>
        <w:rFonts w:hint="default"/>
        <w:color w:val="000000"/>
        <w:sz w:val="16"/>
        <w:szCs w:val="16"/>
      </w:rPr>
    </w:lvl>
    <w:lvl w:ilvl="1" w:tplc="04190003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cs="Wingdings" w:hint="default"/>
      </w:rPr>
    </w:lvl>
  </w:abstractNum>
  <w:abstractNum w:abstractNumId="4">
    <w:nsid w:val="22C104DA"/>
    <w:multiLevelType w:val="hybridMultilevel"/>
    <w:tmpl w:val="A628FEAE"/>
    <w:lvl w:ilvl="0" w:tplc="DB5C165A">
      <w:numFmt w:val="bullet"/>
      <w:pStyle w:val="2"/>
      <w:lvlText w:val=""/>
      <w:lvlJc w:val="left"/>
      <w:pPr>
        <w:tabs>
          <w:tab w:val="num" w:pos="219"/>
        </w:tabs>
        <w:ind w:left="219" w:hanging="283"/>
      </w:pPr>
      <w:rPr>
        <w:rFonts w:ascii="Symbol" w:hAnsi="Symbol" w:cs="Symbol" w:hint="default"/>
        <w:color w:val="000000"/>
        <w:sz w:val="16"/>
        <w:szCs w:val="16"/>
      </w:rPr>
    </w:lvl>
    <w:lvl w:ilvl="1" w:tplc="04190003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cs="Wingdings" w:hint="default"/>
      </w:rPr>
    </w:lvl>
  </w:abstractNum>
  <w:abstractNum w:abstractNumId="5">
    <w:nsid w:val="24B612DC"/>
    <w:multiLevelType w:val="hybridMultilevel"/>
    <w:tmpl w:val="4C3AD2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D3D2C41"/>
    <w:multiLevelType w:val="hybridMultilevel"/>
    <w:tmpl w:val="0BB6C388"/>
    <w:lvl w:ilvl="0" w:tplc="0419000F">
      <w:start w:val="1"/>
      <w:numFmt w:val="decimal"/>
      <w:lvlText w:val="%1."/>
      <w:lvlJc w:val="left"/>
      <w:pPr>
        <w:tabs>
          <w:tab w:val="num" w:pos="296"/>
        </w:tabs>
        <w:ind w:left="296" w:hanging="360"/>
      </w:pPr>
      <w:rPr>
        <w:rFonts w:hint="default"/>
        <w:color w:val="000000"/>
        <w:sz w:val="16"/>
        <w:szCs w:val="16"/>
      </w:rPr>
    </w:lvl>
    <w:lvl w:ilvl="1" w:tplc="04190003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cs="Wingdings" w:hint="default"/>
      </w:rPr>
    </w:lvl>
  </w:abstractNum>
  <w:abstractNum w:abstractNumId="7">
    <w:nsid w:val="307B0D5F"/>
    <w:multiLevelType w:val="hybridMultilevel"/>
    <w:tmpl w:val="5D6212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3A046F91"/>
    <w:multiLevelType w:val="hybridMultilevel"/>
    <w:tmpl w:val="A2485770"/>
    <w:lvl w:ilvl="0" w:tplc="0419000F">
      <w:start w:val="1"/>
      <w:numFmt w:val="decimal"/>
      <w:lvlText w:val="%1."/>
      <w:lvlJc w:val="left"/>
      <w:pPr>
        <w:tabs>
          <w:tab w:val="num" w:pos="296"/>
        </w:tabs>
        <w:ind w:left="296" w:hanging="360"/>
      </w:pPr>
      <w:rPr>
        <w:rFonts w:hint="default"/>
        <w:color w:val="000000"/>
        <w:sz w:val="16"/>
        <w:szCs w:val="16"/>
      </w:rPr>
    </w:lvl>
    <w:lvl w:ilvl="1" w:tplc="04190003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cs="Wingdings" w:hint="default"/>
      </w:rPr>
    </w:lvl>
  </w:abstractNum>
  <w:abstractNum w:abstractNumId="9">
    <w:nsid w:val="3BDE75D5"/>
    <w:multiLevelType w:val="hybridMultilevel"/>
    <w:tmpl w:val="99106920"/>
    <w:lvl w:ilvl="0" w:tplc="0419000F">
      <w:start w:val="1"/>
      <w:numFmt w:val="decimal"/>
      <w:lvlText w:val="%1."/>
      <w:lvlJc w:val="left"/>
      <w:pPr>
        <w:tabs>
          <w:tab w:val="num" w:pos="296"/>
        </w:tabs>
        <w:ind w:left="296" w:hanging="360"/>
      </w:pPr>
      <w:rPr>
        <w:rFonts w:hint="default"/>
        <w:color w:val="000000"/>
        <w:sz w:val="16"/>
        <w:szCs w:val="16"/>
      </w:rPr>
    </w:lvl>
    <w:lvl w:ilvl="1" w:tplc="04190003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cs="Wingdings" w:hint="default"/>
      </w:rPr>
    </w:lvl>
  </w:abstractNum>
  <w:abstractNum w:abstractNumId="10">
    <w:nsid w:val="47C460D4"/>
    <w:multiLevelType w:val="hybridMultilevel"/>
    <w:tmpl w:val="BB344E96"/>
    <w:lvl w:ilvl="0" w:tplc="DB5C165A">
      <w:numFmt w:val="bullet"/>
      <w:lvlText w:val=""/>
      <w:lvlJc w:val="left"/>
      <w:pPr>
        <w:tabs>
          <w:tab w:val="num" w:pos="219"/>
        </w:tabs>
        <w:ind w:left="219" w:hanging="283"/>
      </w:pPr>
      <w:rPr>
        <w:rFonts w:ascii="Symbol" w:hAnsi="Symbol" w:cs="Symbol" w:hint="default"/>
        <w:color w:val="000000"/>
        <w:sz w:val="16"/>
        <w:szCs w:val="16"/>
      </w:rPr>
    </w:lvl>
    <w:lvl w:ilvl="1" w:tplc="04190003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cs="Wingdings" w:hint="default"/>
      </w:rPr>
    </w:lvl>
  </w:abstractNum>
  <w:abstractNum w:abstractNumId="11">
    <w:nsid w:val="4E915903"/>
    <w:multiLevelType w:val="hybridMultilevel"/>
    <w:tmpl w:val="20084C86"/>
    <w:lvl w:ilvl="0" w:tplc="0419000F">
      <w:start w:val="1"/>
      <w:numFmt w:val="decimal"/>
      <w:lvlText w:val="%1."/>
      <w:lvlJc w:val="left"/>
      <w:pPr>
        <w:tabs>
          <w:tab w:val="num" w:pos="296"/>
        </w:tabs>
        <w:ind w:left="296" w:hanging="360"/>
      </w:pPr>
      <w:rPr>
        <w:rFonts w:hint="default"/>
        <w:color w:val="000000"/>
        <w:sz w:val="16"/>
        <w:szCs w:val="16"/>
      </w:rPr>
    </w:lvl>
    <w:lvl w:ilvl="1" w:tplc="04190003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cs="Wingdings" w:hint="default"/>
      </w:rPr>
    </w:lvl>
  </w:abstractNum>
  <w:abstractNum w:abstractNumId="12">
    <w:nsid w:val="5C9A3CE1"/>
    <w:multiLevelType w:val="hybridMultilevel"/>
    <w:tmpl w:val="7A4C5266"/>
    <w:lvl w:ilvl="0" w:tplc="18223AB2">
      <w:numFmt w:val="bullet"/>
      <w:lvlText w:val=""/>
      <w:lvlJc w:val="left"/>
      <w:pPr>
        <w:tabs>
          <w:tab w:val="num" w:pos="1212"/>
        </w:tabs>
        <w:ind w:left="1212" w:hanging="284"/>
      </w:pPr>
      <w:rPr>
        <w:rFonts w:ascii="Symbol" w:hAnsi="Symbol" w:cs="Symbol" w:hint="default"/>
        <w:color w:val="000000"/>
        <w:sz w:val="16"/>
        <w:szCs w:val="16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3">
    <w:nsid w:val="683D2C78"/>
    <w:multiLevelType w:val="hybridMultilevel"/>
    <w:tmpl w:val="4838E1CC"/>
    <w:lvl w:ilvl="0" w:tplc="DB5C165A">
      <w:numFmt w:val="bullet"/>
      <w:lvlText w:val=""/>
      <w:lvlJc w:val="left"/>
      <w:pPr>
        <w:tabs>
          <w:tab w:val="num" w:pos="219"/>
        </w:tabs>
        <w:ind w:left="219" w:hanging="283"/>
      </w:pPr>
      <w:rPr>
        <w:rFonts w:ascii="Symbol" w:hAnsi="Symbol" w:cs="Symbol" w:hint="default"/>
        <w:color w:val="000000"/>
        <w:sz w:val="16"/>
        <w:szCs w:val="16"/>
      </w:rPr>
    </w:lvl>
    <w:lvl w:ilvl="1" w:tplc="04190003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cs="Wingdings" w:hint="default"/>
      </w:rPr>
    </w:lvl>
  </w:abstractNum>
  <w:abstractNum w:abstractNumId="14">
    <w:nsid w:val="686A7D39"/>
    <w:multiLevelType w:val="hybridMultilevel"/>
    <w:tmpl w:val="B344C8C6"/>
    <w:lvl w:ilvl="0" w:tplc="0419000F">
      <w:start w:val="1"/>
      <w:numFmt w:val="decimal"/>
      <w:lvlText w:val="%1."/>
      <w:lvlJc w:val="left"/>
      <w:pPr>
        <w:tabs>
          <w:tab w:val="num" w:pos="296"/>
        </w:tabs>
        <w:ind w:left="296" w:hanging="360"/>
      </w:pPr>
      <w:rPr>
        <w:rFonts w:hint="default"/>
        <w:color w:val="000000"/>
        <w:sz w:val="16"/>
        <w:szCs w:val="16"/>
      </w:rPr>
    </w:lvl>
    <w:lvl w:ilvl="1" w:tplc="04190003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cs="Wingdings" w:hint="default"/>
      </w:rPr>
    </w:lvl>
  </w:abstractNum>
  <w:abstractNum w:abstractNumId="15">
    <w:nsid w:val="690953CC"/>
    <w:multiLevelType w:val="hybridMultilevel"/>
    <w:tmpl w:val="B25870D0"/>
    <w:lvl w:ilvl="0" w:tplc="18223AB2">
      <w:numFmt w:val="bullet"/>
      <w:lvlText w:val=""/>
      <w:lvlJc w:val="left"/>
      <w:pPr>
        <w:tabs>
          <w:tab w:val="num" w:pos="852"/>
        </w:tabs>
        <w:ind w:left="852" w:hanging="284"/>
      </w:pPr>
      <w:rPr>
        <w:rFonts w:ascii="Symbol" w:hAnsi="Symbol" w:cs="Symbol" w:hint="default"/>
        <w:color w:val="000000"/>
        <w:sz w:val="16"/>
        <w:szCs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6A9D637B"/>
    <w:multiLevelType w:val="hybridMultilevel"/>
    <w:tmpl w:val="4F34D572"/>
    <w:lvl w:ilvl="0" w:tplc="DB5C165A">
      <w:numFmt w:val="bullet"/>
      <w:lvlText w:val=""/>
      <w:lvlJc w:val="left"/>
      <w:pPr>
        <w:tabs>
          <w:tab w:val="num" w:pos="219"/>
        </w:tabs>
        <w:ind w:left="219" w:hanging="283"/>
      </w:pPr>
      <w:rPr>
        <w:rFonts w:ascii="Symbol" w:hAnsi="Symbol" w:cs="Symbol" w:hint="default"/>
        <w:color w:val="000000"/>
        <w:sz w:val="16"/>
        <w:szCs w:val="16"/>
      </w:rPr>
    </w:lvl>
    <w:lvl w:ilvl="1" w:tplc="04190003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cs="Wingdings" w:hint="default"/>
      </w:rPr>
    </w:lvl>
  </w:abstractNum>
  <w:abstractNum w:abstractNumId="17">
    <w:nsid w:val="72822D49"/>
    <w:multiLevelType w:val="hybridMultilevel"/>
    <w:tmpl w:val="29D2E1A6"/>
    <w:lvl w:ilvl="0" w:tplc="DB5C165A">
      <w:numFmt w:val="bullet"/>
      <w:lvlText w:val=""/>
      <w:lvlJc w:val="left"/>
      <w:pPr>
        <w:tabs>
          <w:tab w:val="num" w:pos="219"/>
        </w:tabs>
        <w:ind w:left="219" w:hanging="283"/>
      </w:pPr>
      <w:rPr>
        <w:rFonts w:ascii="Symbol" w:hAnsi="Symbol" w:cs="Symbol" w:hint="default"/>
        <w:color w:val="000000"/>
        <w:sz w:val="16"/>
        <w:szCs w:val="16"/>
      </w:rPr>
    </w:lvl>
    <w:lvl w:ilvl="1" w:tplc="04190003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cs="Wingdings" w:hint="default"/>
      </w:rPr>
    </w:lvl>
  </w:abstractNum>
  <w:abstractNum w:abstractNumId="18">
    <w:nsid w:val="729A4221"/>
    <w:multiLevelType w:val="hybridMultilevel"/>
    <w:tmpl w:val="5C78E05A"/>
    <w:lvl w:ilvl="0" w:tplc="DB5C165A">
      <w:numFmt w:val="bullet"/>
      <w:lvlText w:val=""/>
      <w:lvlJc w:val="left"/>
      <w:pPr>
        <w:tabs>
          <w:tab w:val="num" w:pos="219"/>
        </w:tabs>
        <w:ind w:left="219" w:hanging="283"/>
      </w:pPr>
      <w:rPr>
        <w:rFonts w:ascii="Symbol" w:hAnsi="Symbol" w:cs="Symbol" w:hint="default"/>
        <w:color w:val="000000"/>
        <w:sz w:val="16"/>
        <w:szCs w:val="16"/>
      </w:rPr>
    </w:lvl>
    <w:lvl w:ilvl="1" w:tplc="04190003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cs="Wingdings" w:hint="default"/>
      </w:rPr>
    </w:lvl>
  </w:abstractNum>
  <w:abstractNum w:abstractNumId="19">
    <w:nsid w:val="73AE2774"/>
    <w:multiLevelType w:val="hybridMultilevel"/>
    <w:tmpl w:val="84006E3C"/>
    <w:lvl w:ilvl="0" w:tplc="04190001">
      <w:start w:val="1"/>
      <w:numFmt w:val="bullet"/>
      <w:lvlText w:val=""/>
      <w:lvlJc w:val="left"/>
      <w:pPr>
        <w:tabs>
          <w:tab w:val="num" w:pos="219"/>
        </w:tabs>
        <w:ind w:left="219" w:hanging="283"/>
      </w:pPr>
      <w:rPr>
        <w:rFonts w:ascii="Symbol" w:hAnsi="Symbol" w:cs="Symbol" w:hint="default"/>
        <w:color w:val="000000"/>
        <w:sz w:val="16"/>
        <w:szCs w:val="16"/>
      </w:rPr>
    </w:lvl>
    <w:lvl w:ilvl="1" w:tplc="04190003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cs="Wingdings" w:hint="default"/>
      </w:rPr>
    </w:lvl>
  </w:abstractNum>
  <w:abstractNum w:abstractNumId="20">
    <w:nsid w:val="75B45D33"/>
    <w:multiLevelType w:val="hybridMultilevel"/>
    <w:tmpl w:val="F880D446"/>
    <w:lvl w:ilvl="0" w:tplc="DB5C165A">
      <w:numFmt w:val="bullet"/>
      <w:lvlText w:val=""/>
      <w:lvlJc w:val="left"/>
      <w:pPr>
        <w:tabs>
          <w:tab w:val="num" w:pos="219"/>
        </w:tabs>
        <w:ind w:left="219" w:hanging="283"/>
      </w:pPr>
      <w:rPr>
        <w:rFonts w:ascii="Symbol" w:hAnsi="Symbol" w:cs="Symbol" w:hint="default"/>
        <w:color w:val="000000"/>
        <w:sz w:val="16"/>
        <w:szCs w:val="16"/>
      </w:rPr>
    </w:lvl>
    <w:lvl w:ilvl="1" w:tplc="04190003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cs="Wingdings" w:hint="default"/>
      </w:rPr>
    </w:lvl>
  </w:abstractNum>
  <w:abstractNum w:abstractNumId="21">
    <w:nsid w:val="7B780BAC"/>
    <w:multiLevelType w:val="hybridMultilevel"/>
    <w:tmpl w:val="029A282C"/>
    <w:lvl w:ilvl="0" w:tplc="DB5C165A">
      <w:numFmt w:val="bullet"/>
      <w:lvlText w:val=""/>
      <w:lvlJc w:val="left"/>
      <w:pPr>
        <w:tabs>
          <w:tab w:val="num" w:pos="219"/>
        </w:tabs>
        <w:ind w:left="219" w:hanging="283"/>
      </w:pPr>
      <w:rPr>
        <w:rFonts w:ascii="Symbol" w:hAnsi="Symbol" w:cs="Symbol" w:hint="default"/>
        <w:color w:val="000000"/>
        <w:sz w:val="16"/>
        <w:szCs w:val="16"/>
      </w:rPr>
    </w:lvl>
    <w:lvl w:ilvl="1" w:tplc="04190003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cs="Wingdings" w:hint="default"/>
      </w:rPr>
    </w:lvl>
  </w:abstractNum>
  <w:abstractNum w:abstractNumId="22">
    <w:nsid w:val="7B8A29F6"/>
    <w:multiLevelType w:val="hybridMultilevel"/>
    <w:tmpl w:val="9698E43E"/>
    <w:lvl w:ilvl="0" w:tplc="18223AB2">
      <w:numFmt w:val="bullet"/>
      <w:lvlText w:val=""/>
      <w:lvlJc w:val="left"/>
      <w:pPr>
        <w:tabs>
          <w:tab w:val="num" w:pos="852"/>
        </w:tabs>
        <w:ind w:left="852" w:hanging="284"/>
      </w:pPr>
      <w:rPr>
        <w:rFonts w:ascii="Symbol" w:hAnsi="Symbol" w:cs="Symbol" w:hint="default"/>
        <w:color w:val="000000"/>
        <w:sz w:val="16"/>
        <w:szCs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12"/>
  </w:num>
  <w:num w:numId="3">
    <w:abstractNumId w:val="20"/>
  </w:num>
  <w:num w:numId="4">
    <w:abstractNumId w:val="0"/>
  </w:num>
  <w:num w:numId="5">
    <w:abstractNumId w:val="22"/>
  </w:num>
  <w:num w:numId="6">
    <w:abstractNumId w:val="15"/>
  </w:num>
  <w:num w:numId="7">
    <w:abstractNumId w:val="5"/>
  </w:num>
  <w:num w:numId="8">
    <w:abstractNumId w:val="2"/>
  </w:num>
  <w:num w:numId="9">
    <w:abstractNumId w:val="6"/>
  </w:num>
  <w:num w:numId="10">
    <w:abstractNumId w:val="13"/>
  </w:num>
  <w:num w:numId="11">
    <w:abstractNumId w:val="14"/>
  </w:num>
  <w:num w:numId="12">
    <w:abstractNumId w:val="18"/>
  </w:num>
  <w:num w:numId="13">
    <w:abstractNumId w:val="8"/>
  </w:num>
  <w:num w:numId="14">
    <w:abstractNumId w:val="16"/>
  </w:num>
  <w:num w:numId="15">
    <w:abstractNumId w:val="9"/>
  </w:num>
  <w:num w:numId="16">
    <w:abstractNumId w:val="10"/>
  </w:num>
  <w:num w:numId="17">
    <w:abstractNumId w:val="3"/>
  </w:num>
  <w:num w:numId="18">
    <w:abstractNumId w:val="21"/>
  </w:num>
  <w:num w:numId="19">
    <w:abstractNumId w:val="1"/>
  </w:num>
  <w:num w:numId="20">
    <w:abstractNumId w:val="17"/>
  </w:num>
  <w:num w:numId="21">
    <w:abstractNumId w:val="11"/>
  </w:num>
  <w:num w:numId="22">
    <w:abstractNumId w:val="4"/>
  </w:num>
  <w:num w:numId="2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1576"/>
    <w:rsid w:val="00007F3D"/>
    <w:rsid w:val="00031D56"/>
    <w:rsid w:val="000351DF"/>
    <w:rsid w:val="00036F8D"/>
    <w:rsid w:val="00043865"/>
    <w:rsid w:val="00053D25"/>
    <w:rsid w:val="00062EBB"/>
    <w:rsid w:val="00063FCF"/>
    <w:rsid w:val="00064B2B"/>
    <w:rsid w:val="00073F55"/>
    <w:rsid w:val="00077249"/>
    <w:rsid w:val="00090A5A"/>
    <w:rsid w:val="0009178D"/>
    <w:rsid w:val="000A67DA"/>
    <w:rsid w:val="000B6C8A"/>
    <w:rsid w:val="000C79F9"/>
    <w:rsid w:val="000E03C8"/>
    <w:rsid w:val="000E348B"/>
    <w:rsid w:val="000F2609"/>
    <w:rsid w:val="000F74E5"/>
    <w:rsid w:val="00103E9D"/>
    <w:rsid w:val="0011703F"/>
    <w:rsid w:val="00120B13"/>
    <w:rsid w:val="0012352F"/>
    <w:rsid w:val="00140B67"/>
    <w:rsid w:val="00141576"/>
    <w:rsid w:val="00152B08"/>
    <w:rsid w:val="0016358B"/>
    <w:rsid w:val="001706E6"/>
    <w:rsid w:val="0017293B"/>
    <w:rsid w:val="00172D65"/>
    <w:rsid w:val="001B6D7A"/>
    <w:rsid w:val="001C1CAF"/>
    <w:rsid w:val="001C5D05"/>
    <w:rsid w:val="001E037E"/>
    <w:rsid w:val="001E7E18"/>
    <w:rsid w:val="001F45F7"/>
    <w:rsid w:val="002032DF"/>
    <w:rsid w:val="002150AB"/>
    <w:rsid w:val="00221D90"/>
    <w:rsid w:val="002230C3"/>
    <w:rsid w:val="0022418F"/>
    <w:rsid w:val="00237F94"/>
    <w:rsid w:val="00273203"/>
    <w:rsid w:val="00285685"/>
    <w:rsid w:val="0029589F"/>
    <w:rsid w:val="002A7D0F"/>
    <w:rsid w:val="002B3C1B"/>
    <w:rsid w:val="002B5036"/>
    <w:rsid w:val="002B6111"/>
    <w:rsid w:val="002B7C62"/>
    <w:rsid w:val="002C5893"/>
    <w:rsid w:val="002D1FDB"/>
    <w:rsid w:val="002D298A"/>
    <w:rsid w:val="002E073D"/>
    <w:rsid w:val="00305004"/>
    <w:rsid w:val="003172A7"/>
    <w:rsid w:val="0033039D"/>
    <w:rsid w:val="00333A78"/>
    <w:rsid w:val="003503A4"/>
    <w:rsid w:val="003510A4"/>
    <w:rsid w:val="00357203"/>
    <w:rsid w:val="00363E80"/>
    <w:rsid w:val="003807E2"/>
    <w:rsid w:val="003841C4"/>
    <w:rsid w:val="003A0292"/>
    <w:rsid w:val="003A15A5"/>
    <w:rsid w:val="003A50D3"/>
    <w:rsid w:val="003D069D"/>
    <w:rsid w:val="003D097E"/>
    <w:rsid w:val="003D36FC"/>
    <w:rsid w:val="003D7DF7"/>
    <w:rsid w:val="003E4E65"/>
    <w:rsid w:val="004051DE"/>
    <w:rsid w:val="00416D0B"/>
    <w:rsid w:val="0042626A"/>
    <w:rsid w:val="0043779A"/>
    <w:rsid w:val="00444DB7"/>
    <w:rsid w:val="00451D40"/>
    <w:rsid w:val="00452C20"/>
    <w:rsid w:val="004719E5"/>
    <w:rsid w:val="00471FD5"/>
    <w:rsid w:val="00480086"/>
    <w:rsid w:val="0048147C"/>
    <w:rsid w:val="00495DE2"/>
    <w:rsid w:val="004A0DE3"/>
    <w:rsid w:val="004B577F"/>
    <w:rsid w:val="004C4194"/>
    <w:rsid w:val="004D10B4"/>
    <w:rsid w:val="004E421D"/>
    <w:rsid w:val="005034B0"/>
    <w:rsid w:val="0050718A"/>
    <w:rsid w:val="00510728"/>
    <w:rsid w:val="00526ABD"/>
    <w:rsid w:val="005336FE"/>
    <w:rsid w:val="0054223F"/>
    <w:rsid w:val="00543A86"/>
    <w:rsid w:val="0055204F"/>
    <w:rsid w:val="00553BA7"/>
    <w:rsid w:val="0055425A"/>
    <w:rsid w:val="00565B6F"/>
    <w:rsid w:val="005676B9"/>
    <w:rsid w:val="005759A9"/>
    <w:rsid w:val="00581C47"/>
    <w:rsid w:val="0058794F"/>
    <w:rsid w:val="0059080F"/>
    <w:rsid w:val="00593BF4"/>
    <w:rsid w:val="005B5215"/>
    <w:rsid w:val="005C0FC2"/>
    <w:rsid w:val="005C1DC4"/>
    <w:rsid w:val="005D0A8A"/>
    <w:rsid w:val="005D231E"/>
    <w:rsid w:val="005D7CE2"/>
    <w:rsid w:val="005E1170"/>
    <w:rsid w:val="005E164A"/>
    <w:rsid w:val="005E3ECC"/>
    <w:rsid w:val="005E5E1E"/>
    <w:rsid w:val="005F0F1E"/>
    <w:rsid w:val="005F2FA7"/>
    <w:rsid w:val="005F3471"/>
    <w:rsid w:val="005F388D"/>
    <w:rsid w:val="005F3F4E"/>
    <w:rsid w:val="00610908"/>
    <w:rsid w:val="0061724E"/>
    <w:rsid w:val="00621255"/>
    <w:rsid w:val="006273E2"/>
    <w:rsid w:val="0062797E"/>
    <w:rsid w:val="0063163A"/>
    <w:rsid w:val="00637F58"/>
    <w:rsid w:val="006432C8"/>
    <w:rsid w:val="0064704E"/>
    <w:rsid w:val="006510F0"/>
    <w:rsid w:val="006721FE"/>
    <w:rsid w:val="00675B00"/>
    <w:rsid w:val="006853FD"/>
    <w:rsid w:val="00690493"/>
    <w:rsid w:val="00690A99"/>
    <w:rsid w:val="006A6D92"/>
    <w:rsid w:val="006B4D85"/>
    <w:rsid w:val="006C0DD1"/>
    <w:rsid w:val="006D00FD"/>
    <w:rsid w:val="006E5B90"/>
    <w:rsid w:val="00716229"/>
    <w:rsid w:val="00744F94"/>
    <w:rsid w:val="00752A02"/>
    <w:rsid w:val="00753EF1"/>
    <w:rsid w:val="007675D9"/>
    <w:rsid w:val="00767781"/>
    <w:rsid w:val="0077031F"/>
    <w:rsid w:val="00771470"/>
    <w:rsid w:val="00772520"/>
    <w:rsid w:val="00776F3C"/>
    <w:rsid w:val="00785E99"/>
    <w:rsid w:val="007A4128"/>
    <w:rsid w:val="007B16C3"/>
    <w:rsid w:val="007B5906"/>
    <w:rsid w:val="007B5D7F"/>
    <w:rsid w:val="007C1310"/>
    <w:rsid w:val="007C4BC8"/>
    <w:rsid w:val="007D1B92"/>
    <w:rsid w:val="007D29F9"/>
    <w:rsid w:val="007D3B6A"/>
    <w:rsid w:val="007D52AD"/>
    <w:rsid w:val="007D5DB6"/>
    <w:rsid w:val="007E0F6D"/>
    <w:rsid w:val="007E7005"/>
    <w:rsid w:val="007E7BE3"/>
    <w:rsid w:val="007F1C58"/>
    <w:rsid w:val="007F2F5B"/>
    <w:rsid w:val="00806781"/>
    <w:rsid w:val="0080694B"/>
    <w:rsid w:val="008071CF"/>
    <w:rsid w:val="00816C2F"/>
    <w:rsid w:val="008401C6"/>
    <w:rsid w:val="0084357E"/>
    <w:rsid w:val="008477C7"/>
    <w:rsid w:val="00851921"/>
    <w:rsid w:val="008536AB"/>
    <w:rsid w:val="00854286"/>
    <w:rsid w:val="00855C14"/>
    <w:rsid w:val="0086106F"/>
    <w:rsid w:val="00870397"/>
    <w:rsid w:val="00871F3C"/>
    <w:rsid w:val="00884D63"/>
    <w:rsid w:val="008C4165"/>
    <w:rsid w:val="008D3C92"/>
    <w:rsid w:val="008D5BB2"/>
    <w:rsid w:val="008F1E33"/>
    <w:rsid w:val="009000D6"/>
    <w:rsid w:val="00903B16"/>
    <w:rsid w:val="0091544C"/>
    <w:rsid w:val="009170D9"/>
    <w:rsid w:val="00925C75"/>
    <w:rsid w:val="00931EBA"/>
    <w:rsid w:val="00932258"/>
    <w:rsid w:val="00942155"/>
    <w:rsid w:val="009510F2"/>
    <w:rsid w:val="00952FA4"/>
    <w:rsid w:val="009571E1"/>
    <w:rsid w:val="00974D8B"/>
    <w:rsid w:val="0097608B"/>
    <w:rsid w:val="00976304"/>
    <w:rsid w:val="00980BEB"/>
    <w:rsid w:val="00990B6B"/>
    <w:rsid w:val="009B159A"/>
    <w:rsid w:val="009B3F97"/>
    <w:rsid w:val="009C2B78"/>
    <w:rsid w:val="009C7038"/>
    <w:rsid w:val="009C7C0B"/>
    <w:rsid w:val="009D1397"/>
    <w:rsid w:val="009E2F96"/>
    <w:rsid w:val="009E4E68"/>
    <w:rsid w:val="009E784B"/>
    <w:rsid w:val="009F4B42"/>
    <w:rsid w:val="009F6A4C"/>
    <w:rsid w:val="00A15A73"/>
    <w:rsid w:val="00A21B7F"/>
    <w:rsid w:val="00A26710"/>
    <w:rsid w:val="00A32720"/>
    <w:rsid w:val="00A60E5B"/>
    <w:rsid w:val="00A67335"/>
    <w:rsid w:val="00A81066"/>
    <w:rsid w:val="00A82EFA"/>
    <w:rsid w:val="00A872AC"/>
    <w:rsid w:val="00A91E06"/>
    <w:rsid w:val="00AA47EA"/>
    <w:rsid w:val="00AB4868"/>
    <w:rsid w:val="00AB7417"/>
    <w:rsid w:val="00AC06EE"/>
    <w:rsid w:val="00AC28D4"/>
    <w:rsid w:val="00AD498F"/>
    <w:rsid w:val="00AD7606"/>
    <w:rsid w:val="00AE417E"/>
    <w:rsid w:val="00AF0C66"/>
    <w:rsid w:val="00AF22F9"/>
    <w:rsid w:val="00AF2E87"/>
    <w:rsid w:val="00B02A78"/>
    <w:rsid w:val="00B059CB"/>
    <w:rsid w:val="00B30628"/>
    <w:rsid w:val="00B31C25"/>
    <w:rsid w:val="00B3459C"/>
    <w:rsid w:val="00B37972"/>
    <w:rsid w:val="00B424C4"/>
    <w:rsid w:val="00B5068B"/>
    <w:rsid w:val="00B513ED"/>
    <w:rsid w:val="00B5148B"/>
    <w:rsid w:val="00B560D0"/>
    <w:rsid w:val="00B610A3"/>
    <w:rsid w:val="00B6502E"/>
    <w:rsid w:val="00B702DD"/>
    <w:rsid w:val="00B91633"/>
    <w:rsid w:val="00B95327"/>
    <w:rsid w:val="00BA3716"/>
    <w:rsid w:val="00BA4053"/>
    <w:rsid w:val="00BC23F1"/>
    <w:rsid w:val="00BC6FCA"/>
    <w:rsid w:val="00BD03F5"/>
    <w:rsid w:val="00BD476F"/>
    <w:rsid w:val="00BD48C5"/>
    <w:rsid w:val="00BE0C30"/>
    <w:rsid w:val="00BE1B8B"/>
    <w:rsid w:val="00BE346B"/>
    <w:rsid w:val="00BF10D6"/>
    <w:rsid w:val="00C04704"/>
    <w:rsid w:val="00C26879"/>
    <w:rsid w:val="00C27011"/>
    <w:rsid w:val="00C33860"/>
    <w:rsid w:val="00C37C80"/>
    <w:rsid w:val="00C37F71"/>
    <w:rsid w:val="00C42BF6"/>
    <w:rsid w:val="00C43978"/>
    <w:rsid w:val="00C445C1"/>
    <w:rsid w:val="00C45B96"/>
    <w:rsid w:val="00C619C5"/>
    <w:rsid w:val="00C62FEA"/>
    <w:rsid w:val="00C65B3C"/>
    <w:rsid w:val="00C67889"/>
    <w:rsid w:val="00C736D9"/>
    <w:rsid w:val="00C73EA1"/>
    <w:rsid w:val="00C743CC"/>
    <w:rsid w:val="00C901F9"/>
    <w:rsid w:val="00C90BEA"/>
    <w:rsid w:val="00CB5D87"/>
    <w:rsid w:val="00CC2709"/>
    <w:rsid w:val="00CC3C9D"/>
    <w:rsid w:val="00CD1B1C"/>
    <w:rsid w:val="00CF703C"/>
    <w:rsid w:val="00D06873"/>
    <w:rsid w:val="00D103B4"/>
    <w:rsid w:val="00D111CE"/>
    <w:rsid w:val="00D14F11"/>
    <w:rsid w:val="00D22861"/>
    <w:rsid w:val="00D33658"/>
    <w:rsid w:val="00D47653"/>
    <w:rsid w:val="00D60571"/>
    <w:rsid w:val="00D6313B"/>
    <w:rsid w:val="00D63AE6"/>
    <w:rsid w:val="00D66569"/>
    <w:rsid w:val="00D82084"/>
    <w:rsid w:val="00D84AB9"/>
    <w:rsid w:val="00D91E88"/>
    <w:rsid w:val="00DA367C"/>
    <w:rsid w:val="00DA3683"/>
    <w:rsid w:val="00DC3B11"/>
    <w:rsid w:val="00DD2039"/>
    <w:rsid w:val="00DD2F7D"/>
    <w:rsid w:val="00DF0498"/>
    <w:rsid w:val="00E01AC4"/>
    <w:rsid w:val="00E103E9"/>
    <w:rsid w:val="00E26313"/>
    <w:rsid w:val="00E40DB7"/>
    <w:rsid w:val="00E67061"/>
    <w:rsid w:val="00E744FF"/>
    <w:rsid w:val="00E771AC"/>
    <w:rsid w:val="00E831F2"/>
    <w:rsid w:val="00E91DA9"/>
    <w:rsid w:val="00EA2E7D"/>
    <w:rsid w:val="00EC01E6"/>
    <w:rsid w:val="00ED6569"/>
    <w:rsid w:val="00EE0588"/>
    <w:rsid w:val="00EF0F9D"/>
    <w:rsid w:val="00EF25EB"/>
    <w:rsid w:val="00F01673"/>
    <w:rsid w:val="00F04FA3"/>
    <w:rsid w:val="00F07A8F"/>
    <w:rsid w:val="00F10ECA"/>
    <w:rsid w:val="00F12FD9"/>
    <w:rsid w:val="00F31E9E"/>
    <w:rsid w:val="00F37D01"/>
    <w:rsid w:val="00F50301"/>
    <w:rsid w:val="00F5126E"/>
    <w:rsid w:val="00F51FB3"/>
    <w:rsid w:val="00F529B7"/>
    <w:rsid w:val="00F91AAD"/>
    <w:rsid w:val="00FA0240"/>
    <w:rsid w:val="00FA19AE"/>
    <w:rsid w:val="00FA38AF"/>
    <w:rsid w:val="00FA3A78"/>
    <w:rsid w:val="00FD3B9C"/>
    <w:rsid w:val="00FD4167"/>
    <w:rsid w:val="00FE08D0"/>
    <w:rsid w:val="00FE09DA"/>
    <w:rsid w:val="00FE78DB"/>
    <w:rsid w:val="00FF1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576"/>
    <w:pPr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C7038"/>
    <w:pPr>
      <w:keepNext/>
      <w:overflowPunct w:val="0"/>
      <w:autoSpaceDE w:val="0"/>
      <w:autoSpaceDN w:val="0"/>
      <w:adjustRightInd w:val="0"/>
      <w:ind w:right="-1417"/>
      <w:jc w:val="right"/>
      <w:textAlignment w:val="baseline"/>
      <w:outlineLvl w:val="0"/>
    </w:pPr>
    <w:rPr>
      <w:b/>
      <w:bCs/>
    </w:rPr>
  </w:style>
  <w:style w:type="paragraph" w:styleId="20">
    <w:name w:val="heading 2"/>
    <w:basedOn w:val="a"/>
    <w:next w:val="a"/>
    <w:link w:val="21"/>
    <w:uiPriority w:val="99"/>
    <w:qFormat/>
    <w:rsid w:val="004719E5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b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172A7"/>
    <w:rPr>
      <w:rFonts w:ascii="Cambria" w:hAnsi="Cambria" w:cs="Cambria"/>
      <w:b/>
      <w:bCs/>
      <w:kern w:val="32"/>
      <w:sz w:val="32"/>
      <w:szCs w:val="32"/>
    </w:rPr>
  </w:style>
  <w:style w:type="character" w:customStyle="1" w:styleId="21">
    <w:name w:val="Заголовок 2 Знак"/>
    <w:basedOn w:val="a0"/>
    <w:link w:val="20"/>
    <w:uiPriority w:val="99"/>
    <w:semiHidden/>
    <w:locked/>
    <w:rsid w:val="003172A7"/>
    <w:rPr>
      <w:rFonts w:ascii="Cambria" w:hAnsi="Cambria" w:cs="Cambria"/>
      <w:b/>
      <w:bCs/>
      <w:i/>
      <w:iCs/>
      <w:sz w:val="28"/>
      <w:szCs w:val="28"/>
    </w:rPr>
  </w:style>
  <w:style w:type="paragraph" w:customStyle="1" w:styleId="11">
    <w:name w:val="Стиль1"/>
    <w:basedOn w:val="a"/>
    <w:uiPriority w:val="99"/>
    <w:rsid w:val="00C42BF6"/>
    <w:pPr>
      <w:suppressAutoHyphens/>
      <w:spacing w:line="360" w:lineRule="auto"/>
      <w:jc w:val="center"/>
    </w:pPr>
    <w:rPr>
      <w:rFonts w:ascii="Arno Pro" w:hAnsi="Arno Pro" w:cs="Arno Pro"/>
      <w:b/>
      <w:bCs/>
      <w:sz w:val="28"/>
      <w:szCs w:val="28"/>
      <w:lang w:val="uk-UA" w:eastAsia="ar-SA"/>
    </w:rPr>
  </w:style>
  <w:style w:type="paragraph" w:customStyle="1" w:styleId="4">
    <w:name w:val="Стиль4"/>
    <w:basedOn w:val="a"/>
    <w:uiPriority w:val="99"/>
    <w:rsid w:val="00ED6569"/>
    <w:pPr>
      <w:jc w:val="right"/>
    </w:pPr>
    <w:rPr>
      <w:b/>
      <w:bCs/>
      <w:color w:val="000000"/>
      <w:lang w:val="uk-UA"/>
    </w:rPr>
  </w:style>
  <w:style w:type="paragraph" w:customStyle="1" w:styleId="5">
    <w:name w:val="Стиль5"/>
    <w:basedOn w:val="a"/>
    <w:uiPriority w:val="99"/>
    <w:rsid w:val="00ED6569"/>
    <w:pPr>
      <w:spacing w:line="360" w:lineRule="auto"/>
      <w:jc w:val="center"/>
    </w:pPr>
    <w:rPr>
      <w:b/>
      <w:bCs/>
      <w:color w:val="000000"/>
      <w:sz w:val="28"/>
      <w:szCs w:val="28"/>
      <w:lang w:val="uk-UA"/>
    </w:rPr>
  </w:style>
  <w:style w:type="paragraph" w:customStyle="1" w:styleId="12">
    <w:name w:val="Стиль Заголовок 1 + не полужирный"/>
    <w:basedOn w:val="1"/>
    <w:uiPriority w:val="99"/>
    <w:rsid w:val="009C7038"/>
    <w:pPr>
      <w:ind w:right="0"/>
    </w:pPr>
  </w:style>
  <w:style w:type="paragraph" w:customStyle="1" w:styleId="22">
    <w:name w:val="Стиль Заголовок 2 + не полужирный"/>
    <w:basedOn w:val="20"/>
    <w:uiPriority w:val="99"/>
    <w:rsid w:val="004719E5"/>
  </w:style>
  <w:style w:type="paragraph" w:customStyle="1" w:styleId="2">
    <w:name w:val="Стиль2"/>
    <w:basedOn w:val="a"/>
    <w:uiPriority w:val="99"/>
    <w:rsid w:val="00903B16"/>
    <w:pPr>
      <w:numPr>
        <w:numId w:val="22"/>
      </w:numPr>
    </w:pPr>
  </w:style>
  <w:style w:type="character" w:styleId="a3">
    <w:name w:val="Hyperlink"/>
    <w:basedOn w:val="a0"/>
    <w:uiPriority w:val="99"/>
    <w:rsid w:val="002B3C1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oo.gl/forms/DltnGhc2c4gkI4Cz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523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УПРАВЛІННЯ КУЛЬТУРИ І ТУРИЗМУ</vt:lpstr>
    </vt:vector>
  </TitlesOfParts>
  <Company/>
  <LinksUpToDate>false</LinksUpToDate>
  <CharactersWithSpaces>5106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УПРАВЛІННЯ КУЛЬТУРИ І ТУРИЗМУ</dc:title>
  <dc:subject/>
  <dc:creator>Pentium</dc:creator>
  <cp:keywords/>
  <dc:description/>
  <cp:lastModifiedBy>Work</cp:lastModifiedBy>
  <cp:revision>3</cp:revision>
  <cp:lastPrinted>2018-03-15T11:52:00Z</cp:lastPrinted>
  <dcterms:created xsi:type="dcterms:W3CDTF">2018-03-20T13:43:00Z</dcterms:created>
  <dcterms:modified xsi:type="dcterms:W3CDTF">2018-05-30T13:00:00Z</dcterms:modified>
</cp:coreProperties>
</file>